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B2FC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7468">
        <w:rPr>
          <w:rFonts w:ascii="Times New Roman" w:hAnsi="Times New Roman" w:cs="Times New Roman"/>
          <w:sz w:val="24"/>
          <w:szCs w:val="24"/>
        </w:rPr>
        <w:t xml:space="preserve"> </w:t>
      </w:r>
      <w:r w:rsidR="00CB2FC8">
        <w:rPr>
          <w:rFonts w:ascii="Times New Roman" w:hAnsi="Times New Roman" w:cs="Times New Roman"/>
          <w:sz w:val="24"/>
          <w:szCs w:val="24"/>
        </w:rPr>
        <w:t>дека</w:t>
      </w:r>
      <w:r w:rsidR="006A7468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B2F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A746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6A7468">
        <w:rPr>
          <w:rFonts w:ascii="Times New Roman" w:hAnsi="Times New Roman" w:cs="Times New Roman"/>
          <w:sz w:val="24"/>
          <w:szCs w:val="24"/>
        </w:rPr>
        <w:t>32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243978" w:rsidRDefault="00446304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>Об утве</w:t>
      </w:r>
      <w:r w:rsidR="00C43B69">
        <w:rPr>
          <w:rFonts w:ascii="Times New Roman" w:hAnsi="Times New Roman" w:cs="Times New Roman"/>
          <w:b/>
          <w:sz w:val="24"/>
        </w:rPr>
        <w:t>рждении муниципальной программы</w:t>
      </w:r>
    </w:p>
    <w:p w:rsidR="00243978" w:rsidRDefault="00243978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43978">
        <w:rPr>
          <w:rFonts w:ascii="Times New Roman" w:hAnsi="Times New Roman" w:cs="Times New Roman"/>
          <w:b/>
          <w:sz w:val="24"/>
        </w:rPr>
        <w:t>«Проведение подг</w:t>
      </w:r>
      <w:r>
        <w:rPr>
          <w:rFonts w:ascii="Times New Roman" w:hAnsi="Times New Roman" w:cs="Times New Roman"/>
          <w:b/>
          <w:sz w:val="24"/>
        </w:rPr>
        <w:t>отовки и обучения неработающего</w:t>
      </w:r>
    </w:p>
    <w:p w:rsidR="00243978" w:rsidRDefault="00243978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43978">
        <w:rPr>
          <w:rFonts w:ascii="Times New Roman" w:hAnsi="Times New Roman" w:cs="Times New Roman"/>
          <w:b/>
          <w:sz w:val="24"/>
        </w:rPr>
        <w:t>населения способам за</w:t>
      </w:r>
      <w:r>
        <w:rPr>
          <w:rFonts w:ascii="Times New Roman" w:hAnsi="Times New Roman" w:cs="Times New Roman"/>
          <w:b/>
          <w:sz w:val="24"/>
        </w:rPr>
        <w:t>щиты и действиям в чрезвычайных</w:t>
      </w:r>
    </w:p>
    <w:p w:rsidR="00243978" w:rsidRDefault="00243978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43978">
        <w:rPr>
          <w:rFonts w:ascii="Times New Roman" w:hAnsi="Times New Roman" w:cs="Times New Roman"/>
          <w:b/>
          <w:sz w:val="24"/>
        </w:rPr>
        <w:t>ситуациях, а также</w:t>
      </w:r>
      <w:r>
        <w:rPr>
          <w:rFonts w:ascii="Times New Roman" w:hAnsi="Times New Roman" w:cs="Times New Roman"/>
          <w:b/>
          <w:sz w:val="24"/>
        </w:rPr>
        <w:t xml:space="preserve"> способам защиты от опасностей,</w:t>
      </w:r>
    </w:p>
    <w:p w:rsidR="00243978" w:rsidRDefault="00243978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43978">
        <w:rPr>
          <w:rFonts w:ascii="Times New Roman" w:hAnsi="Times New Roman" w:cs="Times New Roman"/>
          <w:b/>
          <w:sz w:val="24"/>
        </w:rPr>
        <w:t>возникающих п</w:t>
      </w:r>
      <w:r>
        <w:rPr>
          <w:rFonts w:ascii="Times New Roman" w:hAnsi="Times New Roman" w:cs="Times New Roman"/>
          <w:b/>
          <w:sz w:val="24"/>
        </w:rPr>
        <w:t>ри ведении военных действий или</w:t>
      </w:r>
    </w:p>
    <w:p w:rsidR="00243978" w:rsidRDefault="00243978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43978">
        <w:rPr>
          <w:rFonts w:ascii="Times New Roman" w:hAnsi="Times New Roman" w:cs="Times New Roman"/>
          <w:b/>
          <w:sz w:val="24"/>
        </w:rPr>
        <w:t>вследствие</w:t>
      </w:r>
      <w:r>
        <w:rPr>
          <w:rFonts w:ascii="Times New Roman" w:hAnsi="Times New Roman" w:cs="Times New Roman"/>
          <w:b/>
          <w:sz w:val="24"/>
        </w:rPr>
        <w:t xml:space="preserve"> этих действий, на территории</w:t>
      </w:r>
    </w:p>
    <w:p w:rsidR="00243978" w:rsidRDefault="00243978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43978">
        <w:rPr>
          <w:rFonts w:ascii="Times New Roman" w:hAnsi="Times New Roman" w:cs="Times New Roman"/>
          <w:b/>
          <w:sz w:val="24"/>
        </w:rPr>
        <w:t>внутригородс</w:t>
      </w:r>
      <w:r>
        <w:rPr>
          <w:rFonts w:ascii="Times New Roman" w:hAnsi="Times New Roman" w:cs="Times New Roman"/>
          <w:b/>
          <w:sz w:val="24"/>
        </w:rPr>
        <w:t>кого муниципального образования</w:t>
      </w:r>
    </w:p>
    <w:p w:rsidR="00243978" w:rsidRDefault="00243978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43978">
        <w:rPr>
          <w:rFonts w:ascii="Times New Roman" w:hAnsi="Times New Roman" w:cs="Times New Roman"/>
          <w:b/>
          <w:sz w:val="24"/>
        </w:rPr>
        <w:t>города федерал</w:t>
      </w:r>
      <w:r>
        <w:rPr>
          <w:rFonts w:ascii="Times New Roman" w:hAnsi="Times New Roman" w:cs="Times New Roman"/>
          <w:b/>
          <w:sz w:val="24"/>
        </w:rPr>
        <w:t>ьного значения Санкт-Петербурга</w:t>
      </w:r>
    </w:p>
    <w:p w:rsidR="00243978" w:rsidRDefault="00243978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43978">
        <w:rPr>
          <w:rFonts w:ascii="Times New Roman" w:hAnsi="Times New Roman" w:cs="Times New Roman"/>
          <w:b/>
          <w:sz w:val="24"/>
        </w:rPr>
        <w:t>муниципальный округ К</w:t>
      </w:r>
      <w:r>
        <w:rPr>
          <w:rFonts w:ascii="Times New Roman" w:hAnsi="Times New Roman" w:cs="Times New Roman"/>
          <w:b/>
          <w:sz w:val="24"/>
        </w:rPr>
        <w:t>расненькая речка» на 202</w:t>
      </w:r>
      <w:r w:rsidR="00CB2FC8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год и</w:t>
      </w:r>
    </w:p>
    <w:p w:rsidR="00615DAD" w:rsidRPr="00243978" w:rsidRDefault="00243978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43978">
        <w:rPr>
          <w:rFonts w:ascii="Times New Roman" w:hAnsi="Times New Roman" w:cs="Times New Roman"/>
          <w:b/>
          <w:sz w:val="24"/>
        </w:rPr>
        <w:t>плановый период 202</w:t>
      </w:r>
      <w:r w:rsidR="00CB2FC8">
        <w:rPr>
          <w:rFonts w:ascii="Times New Roman" w:hAnsi="Times New Roman" w:cs="Times New Roman"/>
          <w:b/>
          <w:sz w:val="24"/>
        </w:rPr>
        <w:t>6</w:t>
      </w:r>
      <w:r w:rsidRPr="00243978">
        <w:rPr>
          <w:rFonts w:ascii="Times New Roman" w:hAnsi="Times New Roman" w:cs="Times New Roman"/>
          <w:b/>
          <w:sz w:val="24"/>
        </w:rPr>
        <w:t>-202</w:t>
      </w:r>
      <w:r w:rsidR="00CB2FC8">
        <w:rPr>
          <w:rFonts w:ascii="Times New Roman" w:hAnsi="Times New Roman" w:cs="Times New Roman"/>
          <w:b/>
          <w:sz w:val="24"/>
        </w:rPr>
        <w:t>7</w:t>
      </w:r>
      <w:r w:rsidRPr="00243978">
        <w:rPr>
          <w:rFonts w:ascii="Times New Roman" w:hAnsi="Times New Roman" w:cs="Times New Roman"/>
          <w:b/>
          <w:sz w:val="24"/>
        </w:rPr>
        <w:t xml:space="preserve"> год</w:t>
      </w:r>
      <w:r w:rsidR="00CB2FC8">
        <w:rPr>
          <w:rFonts w:ascii="Times New Roman" w:hAnsi="Times New Roman" w:cs="Times New Roman"/>
          <w:b/>
          <w:sz w:val="24"/>
        </w:rPr>
        <w:t>ов</w:t>
      </w:r>
    </w:p>
    <w:p w:rsidR="00243978" w:rsidRPr="00243978" w:rsidRDefault="00615DAD" w:rsidP="00615DA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</w:p>
    <w:p w:rsidR="00615DAD" w:rsidRDefault="00E74A0C" w:rsidP="006A7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 w:rsidR="00615DAD"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6A7468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6A7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6A7468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6A746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</w:p>
    <w:p w:rsidR="00243978" w:rsidRDefault="00243978" w:rsidP="006A7468">
      <w:pPr>
        <w:pStyle w:val="ab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43978">
        <w:rPr>
          <w:rFonts w:ascii="Times New Roman" w:hAnsi="Times New Roman" w:cs="Times New Roman"/>
          <w:sz w:val="24"/>
          <w:szCs w:val="24"/>
        </w:rPr>
        <w:t>«Проведение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действий, на территории внутригородского муниципального образования города федерального значения Са</w:t>
      </w:r>
      <w:bookmarkStart w:id="0" w:name="_GoBack"/>
      <w:bookmarkEnd w:id="0"/>
      <w:r w:rsidRPr="00243978">
        <w:rPr>
          <w:rFonts w:ascii="Times New Roman" w:hAnsi="Times New Roman" w:cs="Times New Roman"/>
          <w:sz w:val="24"/>
          <w:szCs w:val="24"/>
        </w:rPr>
        <w:t>нкт-Петербурга муниципальный округ Красненькая речка» на 202</w:t>
      </w:r>
      <w:r w:rsidR="00CB2FC8">
        <w:rPr>
          <w:rFonts w:ascii="Times New Roman" w:hAnsi="Times New Roman" w:cs="Times New Roman"/>
          <w:sz w:val="24"/>
          <w:szCs w:val="24"/>
        </w:rPr>
        <w:t>5</w:t>
      </w:r>
      <w:r w:rsidRPr="00243978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B2FC8">
        <w:rPr>
          <w:rFonts w:ascii="Times New Roman" w:hAnsi="Times New Roman" w:cs="Times New Roman"/>
          <w:sz w:val="24"/>
          <w:szCs w:val="24"/>
        </w:rPr>
        <w:t>6</w:t>
      </w:r>
      <w:r w:rsidRPr="00243978">
        <w:rPr>
          <w:rFonts w:ascii="Times New Roman" w:hAnsi="Times New Roman" w:cs="Times New Roman"/>
          <w:sz w:val="24"/>
          <w:szCs w:val="24"/>
        </w:rPr>
        <w:t>-202</w:t>
      </w:r>
      <w:r w:rsidR="00CB2FC8">
        <w:rPr>
          <w:rFonts w:ascii="Times New Roman" w:hAnsi="Times New Roman" w:cs="Times New Roman"/>
          <w:sz w:val="24"/>
          <w:szCs w:val="24"/>
        </w:rPr>
        <w:t>7</w:t>
      </w:r>
      <w:r w:rsidRPr="00243978">
        <w:rPr>
          <w:rFonts w:ascii="Times New Roman" w:hAnsi="Times New Roman" w:cs="Times New Roman"/>
          <w:sz w:val="24"/>
          <w:szCs w:val="24"/>
        </w:rPr>
        <w:t xml:space="preserve"> год</w:t>
      </w:r>
      <w:r w:rsidR="00CB2FC8">
        <w:rPr>
          <w:rFonts w:ascii="Times New Roman" w:hAnsi="Times New Roman" w:cs="Times New Roman"/>
          <w:sz w:val="24"/>
          <w:szCs w:val="24"/>
        </w:rPr>
        <w:t>ов.</w:t>
      </w:r>
    </w:p>
    <w:p w:rsidR="00615DAD" w:rsidRPr="00901DF5" w:rsidRDefault="00615DAD" w:rsidP="006A7468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6A7468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26954" w:rsidRDefault="00C26954" w:rsidP="00615DAD">
      <w:pPr>
        <w:spacing w:after="0" w:line="360" w:lineRule="auto"/>
        <w:rPr>
          <w:rFonts w:ascii="Times New Roman" w:hAnsi="Times New Roman" w:cs="Times New Roman"/>
          <w:b/>
          <w:sz w:val="10"/>
          <w:szCs w:val="24"/>
        </w:rPr>
      </w:pPr>
    </w:p>
    <w:p w:rsidR="006A7468" w:rsidRDefault="006A7468" w:rsidP="00615DAD">
      <w:pPr>
        <w:spacing w:after="0" w:line="360" w:lineRule="auto"/>
        <w:rPr>
          <w:rFonts w:ascii="Times New Roman" w:hAnsi="Times New Roman" w:cs="Times New Roman"/>
          <w:b/>
          <w:sz w:val="10"/>
          <w:szCs w:val="24"/>
        </w:rPr>
      </w:pPr>
    </w:p>
    <w:p w:rsidR="006A7468" w:rsidRDefault="006A7468" w:rsidP="00615DAD">
      <w:pPr>
        <w:spacing w:after="0" w:line="360" w:lineRule="auto"/>
        <w:rPr>
          <w:rFonts w:ascii="Times New Roman" w:hAnsi="Times New Roman" w:cs="Times New Roman"/>
          <w:b/>
          <w:sz w:val="10"/>
          <w:szCs w:val="24"/>
        </w:rPr>
      </w:pPr>
    </w:p>
    <w:p w:rsidR="006A7468" w:rsidRPr="00243978" w:rsidRDefault="006A7468" w:rsidP="00615DAD">
      <w:pPr>
        <w:spacing w:after="0" w:line="360" w:lineRule="auto"/>
        <w:rPr>
          <w:rFonts w:ascii="Times New Roman" w:hAnsi="Times New Roman" w:cs="Times New Roman"/>
          <w:b/>
          <w:sz w:val="10"/>
          <w:szCs w:val="24"/>
        </w:rPr>
      </w:pPr>
    </w:p>
    <w:p w:rsidR="0097797B" w:rsidRPr="006A7468" w:rsidRDefault="00CB2FC8" w:rsidP="0097797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7797B" w:rsidRPr="006A746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797B" w:rsidRPr="006A7468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6A74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М.В. Семенов</w:t>
      </w:r>
      <w:r w:rsidR="0097797B" w:rsidRPr="006A746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97797B" w:rsidRDefault="0097797B" w:rsidP="0097797B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4920DA" w:rsidRPr="0097797B" w:rsidSect="006A7468">
      <w:pgSz w:w="11906" w:h="16838"/>
      <w:pgMar w:top="1134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43978"/>
    <w:rsid w:val="002823EE"/>
    <w:rsid w:val="002B5001"/>
    <w:rsid w:val="002D3C05"/>
    <w:rsid w:val="002D7B90"/>
    <w:rsid w:val="00352736"/>
    <w:rsid w:val="0038023E"/>
    <w:rsid w:val="00397477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A7468"/>
    <w:rsid w:val="006F0C0C"/>
    <w:rsid w:val="007002FA"/>
    <w:rsid w:val="007677BE"/>
    <w:rsid w:val="0079547D"/>
    <w:rsid w:val="00811690"/>
    <w:rsid w:val="008973FB"/>
    <w:rsid w:val="00901DF5"/>
    <w:rsid w:val="00906CE5"/>
    <w:rsid w:val="009769E0"/>
    <w:rsid w:val="0097797B"/>
    <w:rsid w:val="00984AA7"/>
    <w:rsid w:val="009D4F49"/>
    <w:rsid w:val="00A05DFB"/>
    <w:rsid w:val="00A451E5"/>
    <w:rsid w:val="00A4610D"/>
    <w:rsid w:val="00AC5EB3"/>
    <w:rsid w:val="00B5496B"/>
    <w:rsid w:val="00B90850"/>
    <w:rsid w:val="00B92700"/>
    <w:rsid w:val="00C26954"/>
    <w:rsid w:val="00C40E8A"/>
    <w:rsid w:val="00C43B69"/>
    <w:rsid w:val="00CB0E89"/>
    <w:rsid w:val="00CB2FC8"/>
    <w:rsid w:val="00D01526"/>
    <w:rsid w:val="00D357C4"/>
    <w:rsid w:val="00D52759"/>
    <w:rsid w:val="00D56040"/>
    <w:rsid w:val="00E54F05"/>
    <w:rsid w:val="00E74A0C"/>
    <w:rsid w:val="00F700E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EE96"/>
  <w15:docId w15:val="{071F6A35-20F7-4612-8759-8DD80694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6A21-75D8-489D-8418-E5F166CF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88</cp:revision>
  <cp:lastPrinted>2022-10-19T11:10:00Z</cp:lastPrinted>
  <dcterms:created xsi:type="dcterms:W3CDTF">2020-01-20T09:59:00Z</dcterms:created>
  <dcterms:modified xsi:type="dcterms:W3CDTF">2024-12-25T11:31:00Z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