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РЕШЕНИ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Е</w:t>
      </w:r>
      <w:bookmarkStart w:id="0" w:name="_GoBack"/>
      <w:bookmarkEnd w:id="0"/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12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апреля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5E3477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                               Санкт-Петербург                                            № </w:t>
      </w:r>
      <w:r w:rsidR="00EE45D5">
        <w:rPr>
          <w:rFonts w:ascii="Times New Roman" w:eastAsia="Times New Roman" w:hAnsi="Times New Roman"/>
          <w:b/>
          <w:sz w:val="24"/>
          <w:szCs w:val="24"/>
          <w:lang w:eastAsia="ar-SA"/>
        </w:rPr>
        <w:t>108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и дополнений 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r w:rsidR="001E1F6B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ВМО </w:t>
      </w: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города федерального значения Санкт-Петербурга</w:t>
      </w:r>
    </w:p>
    <w:p w:rsidR="00E84B4E" w:rsidRPr="00E84B4E" w:rsidRDefault="00E84B4E" w:rsidP="00E84B4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84B4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E3477" w:rsidRPr="00B162B6" w:rsidRDefault="005E3477" w:rsidP="005E3477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Pr="005E3477">
        <w:rPr>
          <w:rFonts w:ascii="Times New Roman" w:eastAsia="Times New Roman" w:hAnsi="Times New Roman"/>
          <w:sz w:val="24"/>
          <w:szCs w:val="24"/>
          <w:lang w:eastAsia="ru-RU"/>
        </w:rPr>
        <w:t>ч. 2 ст. 43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 N 131-ФЗ "Об общих принципах организации местного самоуправления в Российской Федерации",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абз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7 подп. 9 п. 2 ст. 10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от 23.09.2009 N 420-79  "Об организации местного самоуправления в Санкт-Петербурге,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Предложения прокуратуры Кировского района Санкт-Петербурга,  </w:t>
      </w:r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1" w:history="1">
        <w:r w:rsidRPr="00B162B6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Красненькая речка в соответствие с</w:t>
      </w:r>
      <w:proofErr w:type="gramEnd"/>
      <w:r w:rsidRPr="00B162B6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требованиями федерального и регионального законодательства Муниципальный Совет</w:t>
      </w:r>
    </w:p>
    <w:p w:rsidR="005E3477" w:rsidRDefault="005E3477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84B4E" w:rsidRPr="00E84B4E" w:rsidRDefault="00E84B4E" w:rsidP="00E84B4E">
      <w:pPr>
        <w:spacing w:after="0" w:line="240" w:lineRule="auto"/>
        <w:ind w:left="20" w:right="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4B4E">
        <w:rPr>
          <w:rFonts w:ascii="Times New Roman" w:eastAsia="Times New Roman" w:hAnsi="Times New Roman"/>
          <w:b/>
          <w:sz w:val="24"/>
          <w:szCs w:val="24"/>
        </w:rPr>
        <w:t xml:space="preserve"> РЕШИЛ:</w:t>
      </w:r>
    </w:p>
    <w:p w:rsidR="00E84B4E" w:rsidRPr="00E84B4E" w:rsidRDefault="00E84B4E" w:rsidP="00E84B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9646FD" w:rsidRDefault="00E84B4E" w:rsidP="001E1F6B">
      <w:pPr>
        <w:pStyle w:val="a6"/>
        <w:numPr>
          <w:ilvl w:val="0"/>
          <w:numId w:val="4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646FD">
        <w:rPr>
          <w:rFonts w:ascii="Times New Roman" w:eastAsia="Times New Roman" w:hAnsi="Times New Roman"/>
          <w:sz w:val="24"/>
          <w:szCs w:val="24"/>
          <w:lang w:eastAsia="ar-SA"/>
        </w:rPr>
        <w:t>Внести изменения в Устав внутригородского муниципального образования                   города федерального значения Санкт-Петербурга муниципальный округ Красненькая речка согласно Приложению к настоящему решению.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7 дней после регистрации опубликовать (обнародовать) настоящее Решение  и внесенные изменения в Устав внутригородского муниципального образования города федерального значения Санкт-Петербурга муниципальный округ Красненькая речка в официальном печатном 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издании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 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В течени</w:t>
      </w: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10 дней со дня официального опубликования(обнародования) настоящего Решения направить в Главное управление Министерства юстиции Российской Федерации по Санкт-Петербургу сведения об источнике и дате официального опубликования.</w:t>
      </w:r>
    </w:p>
    <w:p w:rsidR="00E84B4E" w:rsidRPr="00E84B4E" w:rsidRDefault="00E84B4E" w:rsidP="009646FD">
      <w:pPr>
        <w:numPr>
          <w:ilvl w:val="0"/>
          <w:numId w:val="4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Контроль  за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исполнением настоящего Решения возложить на Главу муниципального образования, исполняющего полномочия Предс</w:t>
      </w:r>
      <w:r w:rsidR="001E1F6B">
        <w:rPr>
          <w:rFonts w:ascii="Times New Roman" w:eastAsia="Times New Roman" w:hAnsi="Times New Roman"/>
          <w:sz w:val="24"/>
          <w:szCs w:val="24"/>
          <w:lang w:eastAsia="ar-SA"/>
        </w:rPr>
        <w:t>едателя  Муниципального  Совета.</w:t>
      </w:r>
    </w:p>
    <w:p w:rsidR="00E84B4E" w:rsidRPr="00E84B4E" w:rsidRDefault="00E84B4E" w:rsidP="009646FD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E84B4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вступает в силу после его государственной регистрации и официального опубликования (обнародования).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5E34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8C07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5E347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</w:t>
      </w:r>
      <w:r w:rsidR="00EB141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  <w:r w:rsidR="00E84B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ГОРОДА ФЕДЕРАЛЬНОГО ЗНАЧЕНИЯ </w:t>
      </w: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САНКТ-ПЕТЕРБУРГА МУНИЦИПАЛЬНЫЙ ОКРУГ КРАСНЕНЬКАЯ РЕЧКА</w:t>
      </w:r>
    </w:p>
    <w:p w:rsid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6FDE" w:rsidRPr="00D823F7" w:rsidRDefault="00976FDE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976FDE" w:rsidRDefault="00D823F7" w:rsidP="00B87336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2" w:history="1">
        <w:r w:rsidRPr="00976FDE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</w:t>
      </w:r>
      <w:r w:rsidR="00AC1433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федерального значения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Красненькая речка:</w:t>
      </w:r>
    </w:p>
    <w:p w:rsidR="00D823F7" w:rsidRPr="00D823F7" w:rsidRDefault="00D823F7" w:rsidP="00B87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6677" w:rsidRPr="00356677" w:rsidRDefault="00356677" w:rsidP="00356677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677">
        <w:rPr>
          <w:rFonts w:ascii="Times New Roman" w:eastAsia="Times New Roman" w:hAnsi="Times New Roman"/>
          <w:sz w:val="24"/>
          <w:szCs w:val="24"/>
          <w:lang w:eastAsia="ru-RU"/>
        </w:rPr>
        <w:t>Исключить подпункт 37 пункта 2 статьи 5 «Вопросы местного значения муниципального образования».</w:t>
      </w:r>
    </w:p>
    <w:p w:rsidR="001E085D" w:rsidRDefault="00976FDE" w:rsidP="00B87336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бзац 6 подпункта 50 пункта</w:t>
      </w:r>
      <w:r w:rsidR="00080876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80876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1E085D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татьи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84B4E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776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1776F"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 w:rsidR="0091776F"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 w:rsidR="0091776F"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после слов «ограждений газонных»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дополнить 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словами «парковочных столбиков».</w:t>
      </w:r>
    </w:p>
    <w:p w:rsidR="0091776F" w:rsidRDefault="0091776F" w:rsidP="0091776F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Исключить а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бзац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подпункта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177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776F" w:rsidRDefault="0091776F" w:rsidP="0091776F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>Абзац 6 подпункта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91776F">
        <w:rPr>
          <w:rFonts w:ascii="Times New Roman" w:hAnsi="Times New Roman"/>
          <w:bCs/>
          <w:iCs/>
          <w:sz w:val="24"/>
          <w:szCs w:val="24"/>
          <w:lang w:eastAsia="ar-SA"/>
        </w:rPr>
        <w:t>Вопросы местного значения муниципального образования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»</w:t>
      </w:r>
      <w:r w:rsidRPr="00976FD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слов «ограждений газонных», дополнить словами «парковочных столбиков».</w:t>
      </w:r>
    </w:p>
    <w:p w:rsidR="00D27900" w:rsidRDefault="00D27900" w:rsidP="0091776F">
      <w:pPr>
        <w:pStyle w:val="a6"/>
        <w:numPr>
          <w:ilvl w:val="0"/>
          <w:numId w:val="46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Пункт 2 статьи 6 «</w:t>
      </w:r>
      <w:r w:rsidRPr="00D27900">
        <w:rPr>
          <w:rFonts w:ascii="Times New Roman" w:eastAsia="Times New Roman" w:hAnsi="Times New Roman"/>
          <w:sz w:val="24"/>
          <w:szCs w:val="24"/>
          <w:lang w:eastAsia="ru-RU"/>
        </w:rPr>
        <w:t>Порядок наделения органов местного самоуправления отдельными государственными полномочиями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дополнить следующими подпунктами:</w:t>
      </w:r>
    </w:p>
    <w:p w:rsidR="00D27900" w:rsidRPr="00D27900" w:rsidRDefault="00D27900" w:rsidP="00D27900">
      <w:pPr>
        <w:pStyle w:val="a6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790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27900"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 w:rsidRPr="00D279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7900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по решению вопроса </w:t>
      </w:r>
      <w:r w:rsidRPr="00D27900">
        <w:rPr>
          <w:rFonts w:ascii="Times New Roman" w:eastAsia="Times New Roman" w:hAnsi="Times New Roman"/>
          <w:sz w:val="24"/>
          <w:szCs w:val="24"/>
          <w:lang w:eastAsia="ru-RU"/>
        </w:rPr>
        <w:t>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правонарушениях, относящиеся к вопросу местного значения, осуществляются в соответствии с Законом Санкт-Петербурга от 07.02.2008 N 3-6 "О наделении органов местного самоуправления внутригородских муниципальных образований города федерального значения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279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59E3" w:rsidRPr="00EE45D5" w:rsidRDefault="00D27900" w:rsidP="001959E3">
      <w:pPr>
        <w:pStyle w:val="a6"/>
        <w:widowControl w:val="0"/>
        <w:numPr>
          <w:ilvl w:val="1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84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E45D5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по решению вопроса </w:t>
      </w:r>
      <w:r w:rsidRPr="00EE45D5">
        <w:rPr>
          <w:rFonts w:ascii="Times New Roman" w:eastAsia="Times New Roman" w:hAnsi="Times New Roman"/>
          <w:sz w:val="24"/>
          <w:szCs w:val="24"/>
          <w:lang w:eastAsia="ru-RU"/>
        </w:rPr>
        <w:t>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осуществляются в соответствии с Законом Санкт-Петербурга от 21.11.2007 N 536-109  "О наделении органов местного самоуправления в Санкт-Петербурге отдельными государственными полномочиями</w:t>
      </w:r>
      <w:proofErr w:type="gramEnd"/>
      <w:r w:rsidRPr="00EE45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E45D5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Санкт-Петербурге"».</w:t>
      </w:r>
      <w:proofErr w:type="gramEnd"/>
    </w:p>
    <w:sectPr w:rsidR="001959E3" w:rsidRPr="00EE45D5" w:rsidSect="001E085D">
      <w:headerReference w:type="default" r:id="rId13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7B" w:rsidRDefault="00FC7A7B">
      <w:pPr>
        <w:spacing w:after="0" w:line="240" w:lineRule="auto"/>
      </w:pPr>
      <w:r>
        <w:separator/>
      </w:r>
    </w:p>
  </w:endnote>
  <w:endnote w:type="continuationSeparator" w:id="0">
    <w:p w:rsidR="00FC7A7B" w:rsidRDefault="00FC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7B" w:rsidRDefault="00FC7A7B">
      <w:pPr>
        <w:spacing w:after="0" w:line="240" w:lineRule="auto"/>
      </w:pPr>
      <w:r>
        <w:separator/>
      </w:r>
    </w:p>
  </w:footnote>
  <w:footnote w:type="continuationSeparator" w:id="0">
    <w:p w:rsidR="00FC7A7B" w:rsidRDefault="00FC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C7A7B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282794"/>
    <w:multiLevelType w:val="hybridMultilevel"/>
    <w:tmpl w:val="2BB643F8"/>
    <w:lvl w:ilvl="0" w:tplc="D57C96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2B46BB9"/>
    <w:multiLevelType w:val="hybridMultilevel"/>
    <w:tmpl w:val="117C4342"/>
    <w:lvl w:ilvl="0" w:tplc="A9128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3117A"/>
    <w:multiLevelType w:val="multilevel"/>
    <w:tmpl w:val="1988C6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5F62349"/>
    <w:multiLevelType w:val="hybridMultilevel"/>
    <w:tmpl w:val="AFE6849E"/>
    <w:lvl w:ilvl="0" w:tplc="0B3AE9AC">
      <w:start w:val="1"/>
      <w:numFmt w:val="decimal"/>
      <w:lvlText w:val="%1."/>
      <w:lvlJc w:val="left"/>
      <w:pPr>
        <w:ind w:left="115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6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3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5EB6FDF"/>
    <w:multiLevelType w:val="hybridMultilevel"/>
    <w:tmpl w:val="89EED284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65FDF"/>
    <w:multiLevelType w:val="multilevel"/>
    <w:tmpl w:val="A0D20FC0"/>
    <w:lvl w:ilvl="0">
      <w:start w:val="1"/>
      <w:numFmt w:val="decimal"/>
      <w:lvlText w:val="%1."/>
      <w:lvlJc w:val="left"/>
      <w:pPr>
        <w:ind w:left="1301" w:hanging="87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7" w:hanging="1800"/>
      </w:pPr>
      <w:rPr>
        <w:rFonts w:hint="default"/>
      </w:rPr>
    </w:lvl>
  </w:abstractNum>
  <w:abstractNum w:abstractNumId="31">
    <w:nsid w:val="399C4200"/>
    <w:multiLevelType w:val="hybridMultilevel"/>
    <w:tmpl w:val="96E8B8A8"/>
    <w:lvl w:ilvl="0" w:tplc="D076E1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4"/>
  </w:num>
  <w:num w:numId="2">
    <w:abstractNumId w:val="42"/>
  </w:num>
  <w:num w:numId="3">
    <w:abstractNumId w:val="40"/>
  </w:num>
  <w:num w:numId="4">
    <w:abstractNumId w:val="2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32"/>
  </w:num>
  <w:num w:numId="16">
    <w:abstractNumId w:val="33"/>
  </w:num>
  <w:num w:numId="17">
    <w:abstractNumId w:val="23"/>
  </w:num>
  <w:num w:numId="18">
    <w:abstractNumId w:val="36"/>
  </w:num>
  <w:num w:numId="19">
    <w:abstractNumId w:val="22"/>
  </w:num>
  <w:num w:numId="20">
    <w:abstractNumId w:val="10"/>
  </w:num>
  <w:num w:numId="21">
    <w:abstractNumId w:val="27"/>
  </w:num>
  <w:num w:numId="22">
    <w:abstractNumId w:val="18"/>
  </w:num>
  <w:num w:numId="23">
    <w:abstractNumId w:val="17"/>
  </w:num>
  <w:num w:numId="24">
    <w:abstractNumId w:val="37"/>
  </w:num>
  <w:num w:numId="25">
    <w:abstractNumId w:val="35"/>
  </w:num>
  <w:num w:numId="26">
    <w:abstractNumId w:val="38"/>
  </w:num>
  <w:num w:numId="27">
    <w:abstractNumId w:val="39"/>
  </w:num>
  <w:num w:numId="28">
    <w:abstractNumId w:val="14"/>
  </w:num>
  <w:num w:numId="29">
    <w:abstractNumId w:val="21"/>
  </w:num>
  <w:num w:numId="30">
    <w:abstractNumId w:val="43"/>
  </w:num>
  <w:num w:numId="31">
    <w:abstractNumId w:val="16"/>
  </w:num>
  <w:num w:numId="32">
    <w:abstractNumId w:val="26"/>
  </w:num>
  <w:num w:numId="33">
    <w:abstractNumId w:val="44"/>
  </w:num>
  <w:num w:numId="34">
    <w:abstractNumId w:val="12"/>
  </w:num>
  <w:num w:numId="35">
    <w:abstractNumId w:val="41"/>
  </w:num>
  <w:num w:numId="36">
    <w:abstractNumId w:val="46"/>
  </w:num>
  <w:num w:numId="37">
    <w:abstractNumId w:val="19"/>
  </w:num>
  <w:num w:numId="38">
    <w:abstractNumId w:val="4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5"/>
  </w:num>
  <w:num w:numId="43">
    <w:abstractNumId w:val="11"/>
  </w:num>
  <w:num w:numId="44">
    <w:abstractNumId w:val="24"/>
  </w:num>
  <w:num w:numId="45">
    <w:abstractNumId w:val="31"/>
  </w:num>
  <w:num w:numId="46">
    <w:abstractNumId w:val="9"/>
  </w:num>
  <w:num w:numId="47">
    <w:abstractNumId w:val="30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80876"/>
    <w:rsid w:val="000B46EE"/>
    <w:rsid w:val="000B488D"/>
    <w:rsid w:val="000D3D09"/>
    <w:rsid w:val="000D7862"/>
    <w:rsid w:val="000D7C3C"/>
    <w:rsid w:val="00102490"/>
    <w:rsid w:val="00137AE4"/>
    <w:rsid w:val="00167ADA"/>
    <w:rsid w:val="00184D7F"/>
    <w:rsid w:val="00190EEF"/>
    <w:rsid w:val="001959E3"/>
    <w:rsid w:val="001A462A"/>
    <w:rsid w:val="001C3720"/>
    <w:rsid w:val="001D0A30"/>
    <w:rsid w:val="001E085D"/>
    <w:rsid w:val="001E1F6B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0DDB"/>
    <w:rsid w:val="00294DFF"/>
    <w:rsid w:val="002A7770"/>
    <w:rsid w:val="002D3A91"/>
    <w:rsid w:val="002D71AE"/>
    <w:rsid w:val="002F3C65"/>
    <w:rsid w:val="003073B6"/>
    <w:rsid w:val="00310125"/>
    <w:rsid w:val="00313AFE"/>
    <w:rsid w:val="003230D3"/>
    <w:rsid w:val="00333EE3"/>
    <w:rsid w:val="00353ACD"/>
    <w:rsid w:val="00356677"/>
    <w:rsid w:val="0036454E"/>
    <w:rsid w:val="00367260"/>
    <w:rsid w:val="00376DBC"/>
    <w:rsid w:val="00386DF7"/>
    <w:rsid w:val="00391BB4"/>
    <w:rsid w:val="003B17B5"/>
    <w:rsid w:val="003D4FB1"/>
    <w:rsid w:val="003D5D05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A4A8B"/>
    <w:rsid w:val="004B6260"/>
    <w:rsid w:val="004C32FC"/>
    <w:rsid w:val="004C59C4"/>
    <w:rsid w:val="004D03DB"/>
    <w:rsid w:val="004E5658"/>
    <w:rsid w:val="00523D13"/>
    <w:rsid w:val="00525C5C"/>
    <w:rsid w:val="005271F4"/>
    <w:rsid w:val="00530AAA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3477"/>
    <w:rsid w:val="005E6A13"/>
    <w:rsid w:val="005F670C"/>
    <w:rsid w:val="005F7076"/>
    <w:rsid w:val="005F739E"/>
    <w:rsid w:val="00613714"/>
    <w:rsid w:val="00621F31"/>
    <w:rsid w:val="00637EBD"/>
    <w:rsid w:val="00650A61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05CB2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C0770"/>
    <w:rsid w:val="008D484F"/>
    <w:rsid w:val="00900EE6"/>
    <w:rsid w:val="00914D05"/>
    <w:rsid w:val="00914F0C"/>
    <w:rsid w:val="0091776F"/>
    <w:rsid w:val="009364BE"/>
    <w:rsid w:val="00955F7B"/>
    <w:rsid w:val="009646FD"/>
    <w:rsid w:val="00966D67"/>
    <w:rsid w:val="00976FDE"/>
    <w:rsid w:val="009B3974"/>
    <w:rsid w:val="009C1F42"/>
    <w:rsid w:val="009C6EE1"/>
    <w:rsid w:val="009D7745"/>
    <w:rsid w:val="009E75CE"/>
    <w:rsid w:val="00A17730"/>
    <w:rsid w:val="00A50165"/>
    <w:rsid w:val="00A54F6D"/>
    <w:rsid w:val="00A56C5F"/>
    <w:rsid w:val="00A76AA6"/>
    <w:rsid w:val="00AC129B"/>
    <w:rsid w:val="00AC1433"/>
    <w:rsid w:val="00AD1FE1"/>
    <w:rsid w:val="00AE6062"/>
    <w:rsid w:val="00B162B6"/>
    <w:rsid w:val="00B24101"/>
    <w:rsid w:val="00B25C79"/>
    <w:rsid w:val="00B2697B"/>
    <w:rsid w:val="00B41482"/>
    <w:rsid w:val="00B87336"/>
    <w:rsid w:val="00BB1B3B"/>
    <w:rsid w:val="00BD4631"/>
    <w:rsid w:val="00BD744F"/>
    <w:rsid w:val="00C12079"/>
    <w:rsid w:val="00C14DFA"/>
    <w:rsid w:val="00C2374B"/>
    <w:rsid w:val="00C246A0"/>
    <w:rsid w:val="00C627F2"/>
    <w:rsid w:val="00CA339F"/>
    <w:rsid w:val="00CA78EF"/>
    <w:rsid w:val="00CD1E00"/>
    <w:rsid w:val="00CE22A0"/>
    <w:rsid w:val="00D2488F"/>
    <w:rsid w:val="00D27900"/>
    <w:rsid w:val="00D52005"/>
    <w:rsid w:val="00D60EB7"/>
    <w:rsid w:val="00D823F7"/>
    <w:rsid w:val="00D8467C"/>
    <w:rsid w:val="00D850F1"/>
    <w:rsid w:val="00DB4152"/>
    <w:rsid w:val="00DD3B7F"/>
    <w:rsid w:val="00DE6069"/>
    <w:rsid w:val="00DF1892"/>
    <w:rsid w:val="00E07318"/>
    <w:rsid w:val="00E20331"/>
    <w:rsid w:val="00E21C3A"/>
    <w:rsid w:val="00E235CB"/>
    <w:rsid w:val="00E24ED7"/>
    <w:rsid w:val="00E26C98"/>
    <w:rsid w:val="00E33EF5"/>
    <w:rsid w:val="00E34FC0"/>
    <w:rsid w:val="00E4200B"/>
    <w:rsid w:val="00E60E90"/>
    <w:rsid w:val="00E66E81"/>
    <w:rsid w:val="00E84B4E"/>
    <w:rsid w:val="00E86164"/>
    <w:rsid w:val="00E94AC0"/>
    <w:rsid w:val="00E97125"/>
    <w:rsid w:val="00E97431"/>
    <w:rsid w:val="00EB1419"/>
    <w:rsid w:val="00EB6139"/>
    <w:rsid w:val="00ED193C"/>
    <w:rsid w:val="00ED39F1"/>
    <w:rsid w:val="00EE3CBD"/>
    <w:rsid w:val="00EE45D5"/>
    <w:rsid w:val="00EE5BC0"/>
    <w:rsid w:val="00F012C9"/>
    <w:rsid w:val="00F0538D"/>
    <w:rsid w:val="00F147E8"/>
    <w:rsid w:val="00F20E5F"/>
    <w:rsid w:val="00F3605B"/>
    <w:rsid w:val="00F50CB5"/>
    <w:rsid w:val="00F91C0B"/>
    <w:rsid w:val="00FA5A06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SPB&amp;n=197569&amp;date=04.03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56C5-BFBA-478F-B044-5BCD9482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11</cp:revision>
  <cp:lastPrinted>2022-05-31T07:51:00Z</cp:lastPrinted>
  <dcterms:created xsi:type="dcterms:W3CDTF">2023-01-09T12:15:00Z</dcterms:created>
  <dcterms:modified xsi:type="dcterms:W3CDTF">2023-04-05T09:45:00Z</dcterms:modified>
</cp:coreProperties>
</file>