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408" w:rsidRDefault="00745408" w:rsidP="00745408">
      <w:pPr>
        <w:framePr w:h="1051" w:hRule="exact" w:hSpace="181" w:wrap="around" w:vAnchor="text" w:hAnchor="page" w:x="1341" w:y="50"/>
      </w:pPr>
    </w:p>
    <w:p w:rsidR="00FA780B" w:rsidRPr="00FA780B" w:rsidRDefault="00FA780B" w:rsidP="00FA780B">
      <w:pPr>
        <w:framePr w:h="2606" w:hRule="exact" w:hSpace="181" w:wrap="around" w:vAnchor="text" w:hAnchor="page" w:x="1341" w:y="50"/>
        <w:jc w:val="center"/>
        <w:rPr>
          <w:sz w:val="24"/>
          <w:szCs w:val="24"/>
          <w:bdr w:val="single" w:sz="4" w:space="2" w:color="E3E3E3" w:frame="1"/>
          <w:shd w:val="clear" w:color="auto" w:fill="FFFFFF"/>
        </w:rPr>
      </w:pPr>
    </w:p>
    <w:p w:rsidR="00FA780B" w:rsidRDefault="00FA780B" w:rsidP="00FA780B">
      <w:pPr>
        <w:framePr w:h="4171" w:hRule="exact" w:hSpace="181" w:wrap="around" w:vAnchor="text" w:hAnchor="page" w:x="1380" w:y="227"/>
        <w:jc w:val="center"/>
        <w:rPr>
          <w:b/>
          <w:iCs/>
          <w:sz w:val="26"/>
          <w:szCs w:val="26"/>
        </w:rPr>
      </w:pPr>
    </w:p>
    <w:p w:rsidR="00FA780B" w:rsidRDefault="00FA780B" w:rsidP="00FA780B">
      <w:pPr>
        <w:framePr w:h="4674" w:hRule="exact" w:hSpace="181" w:wrap="around" w:vAnchor="text" w:hAnchor="page" w:x="1380" w:y="-277"/>
        <w:jc w:val="center"/>
        <w:rPr>
          <w:b/>
          <w:iCs/>
          <w:sz w:val="26"/>
          <w:szCs w:val="26"/>
        </w:rPr>
      </w:pPr>
    </w:p>
    <w:p w:rsidR="00FA780B" w:rsidRDefault="003442A3" w:rsidP="00FA780B">
      <w:pPr>
        <w:framePr w:h="4171" w:hRule="exact" w:hSpace="181" w:wrap="around" w:vAnchor="text" w:hAnchor="page" w:x="1380" w:y="227"/>
        <w:jc w:val="center"/>
        <w:rPr>
          <w:b/>
          <w:iCs/>
          <w:sz w:val="26"/>
          <w:szCs w:val="26"/>
        </w:rPr>
      </w:pPr>
      <w:r>
        <w:rPr>
          <w:b/>
          <w:iCs/>
          <w:noProof/>
          <w:sz w:val="26"/>
          <w:szCs w:val="26"/>
        </w:rPr>
        <w:drawing>
          <wp:inline distT="0" distB="0" distL="0" distR="0">
            <wp:extent cx="658495" cy="774065"/>
            <wp:effectExtent l="0" t="0" r="825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780B" w:rsidRDefault="00FA780B" w:rsidP="00FA780B">
      <w:pPr>
        <w:framePr w:h="4171" w:hRule="exact" w:hSpace="181" w:wrap="around" w:vAnchor="text" w:hAnchor="page" w:x="1380" w:y="227"/>
        <w:jc w:val="center"/>
        <w:rPr>
          <w:b/>
          <w:iCs/>
          <w:sz w:val="26"/>
          <w:szCs w:val="26"/>
        </w:rPr>
      </w:pPr>
    </w:p>
    <w:p w:rsidR="00FA780B" w:rsidRDefault="00FA780B" w:rsidP="00FA780B">
      <w:pPr>
        <w:framePr w:h="4171" w:hRule="exact" w:hSpace="181" w:wrap="around" w:vAnchor="text" w:hAnchor="page" w:x="1380" w:y="227"/>
        <w:jc w:val="center"/>
        <w:rPr>
          <w:b/>
          <w:iCs/>
          <w:sz w:val="26"/>
          <w:szCs w:val="26"/>
        </w:rPr>
      </w:pPr>
    </w:p>
    <w:p w:rsidR="00FA780B" w:rsidRPr="00FA780B" w:rsidRDefault="00FA780B" w:rsidP="00FA780B">
      <w:pPr>
        <w:framePr w:h="4171" w:hRule="exact" w:hSpace="181" w:wrap="around" w:vAnchor="text" w:hAnchor="page" w:x="1380" w:y="227"/>
        <w:jc w:val="center"/>
        <w:rPr>
          <w:b/>
          <w:iCs/>
          <w:sz w:val="26"/>
          <w:szCs w:val="26"/>
        </w:rPr>
      </w:pPr>
      <w:r w:rsidRPr="00FA780B">
        <w:rPr>
          <w:b/>
          <w:iCs/>
          <w:sz w:val="26"/>
          <w:szCs w:val="26"/>
        </w:rPr>
        <w:t>МУНИЦИПАЛЬНЫЙ СОВЕТ</w:t>
      </w:r>
    </w:p>
    <w:p w:rsidR="00FA780B" w:rsidRPr="00FA780B" w:rsidRDefault="00FA780B" w:rsidP="00FA780B">
      <w:pPr>
        <w:framePr w:h="4171" w:hRule="exact" w:hSpace="181" w:wrap="around" w:vAnchor="text" w:hAnchor="page" w:x="1380" w:y="227"/>
        <w:jc w:val="center"/>
        <w:rPr>
          <w:b/>
          <w:iCs/>
          <w:sz w:val="26"/>
          <w:szCs w:val="26"/>
        </w:rPr>
      </w:pPr>
      <w:r w:rsidRPr="00FA780B">
        <w:rPr>
          <w:b/>
          <w:iCs/>
          <w:sz w:val="26"/>
          <w:szCs w:val="26"/>
        </w:rPr>
        <w:t xml:space="preserve">  ВНУТРИГОРОДСКОГО МУНИЦИПАЛЬНОГО ОБРАЗОВАНИЯ</w:t>
      </w:r>
    </w:p>
    <w:p w:rsidR="00FA780B" w:rsidRPr="00FA780B" w:rsidRDefault="00FA780B" w:rsidP="00FA780B">
      <w:pPr>
        <w:framePr w:h="4171" w:hRule="exact" w:hSpace="181" w:wrap="around" w:vAnchor="text" w:hAnchor="page" w:x="1380" w:y="227"/>
        <w:jc w:val="center"/>
        <w:rPr>
          <w:b/>
          <w:iCs/>
          <w:sz w:val="26"/>
          <w:szCs w:val="26"/>
        </w:rPr>
      </w:pPr>
      <w:r w:rsidRPr="00FA780B">
        <w:rPr>
          <w:b/>
          <w:iCs/>
          <w:sz w:val="26"/>
          <w:szCs w:val="26"/>
        </w:rPr>
        <w:t xml:space="preserve">ГОРОДА ФЕДЕРАЛЬНОГО ЗНАЧЕНИЯ  САНКТ-ПЕТЕРБУРГА МУНИЦИПАЛЬНЫЙ ОКРУГ </w:t>
      </w:r>
      <w:proofErr w:type="gramStart"/>
      <w:r w:rsidRPr="00FA780B">
        <w:rPr>
          <w:b/>
          <w:iCs/>
          <w:sz w:val="26"/>
          <w:szCs w:val="26"/>
        </w:rPr>
        <w:t>КРАСНЕНЬКАЯ</w:t>
      </w:r>
      <w:proofErr w:type="gramEnd"/>
      <w:r w:rsidRPr="00FA780B">
        <w:rPr>
          <w:b/>
          <w:iCs/>
          <w:sz w:val="26"/>
          <w:szCs w:val="26"/>
        </w:rPr>
        <w:t xml:space="preserve"> РЕЧКА</w:t>
      </w:r>
    </w:p>
    <w:p w:rsidR="00FA780B" w:rsidRPr="00FA780B" w:rsidRDefault="00FA780B" w:rsidP="00FA780B">
      <w:pPr>
        <w:framePr w:h="4171" w:hRule="exact" w:hSpace="181" w:wrap="around" w:vAnchor="text" w:hAnchor="page" w:x="1380" w:y="227"/>
        <w:jc w:val="center"/>
        <w:rPr>
          <w:sz w:val="12"/>
          <w:szCs w:val="12"/>
        </w:rPr>
      </w:pPr>
    </w:p>
    <w:p w:rsidR="00FA780B" w:rsidRPr="00FA780B" w:rsidRDefault="00FA780B" w:rsidP="00FA780B">
      <w:pPr>
        <w:framePr w:h="4171" w:hRule="exact" w:hSpace="181" w:wrap="around" w:vAnchor="text" w:hAnchor="page" w:x="1380" w:y="227"/>
        <w:jc w:val="center"/>
        <w:rPr>
          <w:iCs/>
        </w:rPr>
      </w:pPr>
      <w:r w:rsidRPr="00FA780B">
        <w:rPr>
          <w:iCs/>
        </w:rPr>
        <w:t>пр. Маршала Жукова, дом 20, Санкт-Петербург, 198302</w:t>
      </w:r>
    </w:p>
    <w:p w:rsidR="00FA780B" w:rsidRPr="00FA780B" w:rsidRDefault="00FA780B" w:rsidP="00FA780B">
      <w:pPr>
        <w:framePr w:h="4171" w:hRule="exact" w:hSpace="181" w:wrap="around" w:vAnchor="text" w:hAnchor="page" w:x="1380" w:y="227"/>
        <w:jc w:val="center"/>
        <w:rPr>
          <w:iCs/>
          <w:lang w:val="en-US"/>
        </w:rPr>
      </w:pPr>
      <w:r w:rsidRPr="00FA780B">
        <w:rPr>
          <w:iCs/>
        </w:rPr>
        <w:t>тел</w:t>
      </w:r>
      <w:r w:rsidRPr="00FA780B">
        <w:rPr>
          <w:iCs/>
          <w:lang w:val="en-US"/>
        </w:rPr>
        <w:t>./</w:t>
      </w:r>
      <w:r w:rsidRPr="00FA780B">
        <w:rPr>
          <w:iCs/>
        </w:rPr>
        <w:t>факс</w:t>
      </w:r>
      <w:r w:rsidRPr="00FA780B">
        <w:rPr>
          <w:iCs/>
          <w:lang w:val="en-US"/>
        </w:rPr>
        <w:t xml:space="preserve"> (812) 757-27-83, E-mail: </w:t>
      </w:r>
      <w:proofErr w:type="spellStart"/>
      <w:r w:rsidRPr="00FA780B">
        <w:rPr>
          <w:iCs/>
          <w:lang w:val="en-US"/>
        </w:rPr>
        <w:t>ma.redriver</w:t>
      </w:r>
      <w:proofErr w:type="spellEnd"/>
      <w:r w:rsidRPr="00FA780B">
        <w:rPr>
          <w:iCs/>
          <w:lang w:val="en-US"/>
        </w:rPr>
        <w:t xml:space="preserve"> @mail.ru</w:t>
      </w:r>
    </w:p>
    <w:p w:rsidR="00FA780B" w:rsidRPr="00FA780B" w:rsidRDefault="00FA780B" w:rsidP="00FA780B">
      <w:pPr>
        <w:framePr w:h="4171" w:hRule="exact" w:hSpace="181" w:wrap="around" w:vAnchor="text" w:hAnchor="page" w:x="1380" w:y="227"/>
        <w:jc w:val="center"/>
        <w:rPr>
          <w:iCs/>
        </w:rPr>
      </w:pPr>
      <w:r w:rsidRPr="00FA780B">
        <w:rPr>
          <w:iCs/>
        </w:rPr>
        <w:t>ОКПО 48970788, ОГРН</w:t>
      </w:r>
      <w:r w:rsidRPr="00FA780B">
        <w:t>1037811031070</w:t>
      </w:r>
      <w:r w:rsidRPr="00FA780B">
        <w:rPr>
          <w:iCs/>
        </w:rPr>
        <w:t>,</w:t>
      </w:r>
    </w:p>
    <w:p w:rsidR="00FA780B" w:rsidRPr="00FA780B" w:rsidRDefault="00FA780B" w:rsidP="00FA780B">
      <w:pPr>
        <w:framePr w:h="4171" w:hRule="exact" w:hSpace="181" w:wrap="around" w:vAnchor="text" w:hAnchor="page" w:x="1380" w:y="227"/>
        <w:jc w:val="center"/>
        <w:rPr>
          <w:iCs/>
        </w:rPr>
      </w:pPr>
      <w:r w:rsidRPr="00FA780B">
        <w:rPr>
          <w:iCs/>
        </w:rPr>
        <w:t>ИНН/КПП 7805111725/780501001</w:t>
      </w:r>
    </w:p>
    <w:p w:rsidR="00205CBD" w:rsidRPr="00205CBD" w:rsidRDefault="00205CBD" w:rsidP="00FA780B">
      <w:pPr>
        <w:spacing w:after="200" w:line="276" w:lineRule="auto"/>
        <w:jc w:val="center"/>
        <w:rPr>
          <w:b/>
          <w:color w:val="000000"/>
          <w:sz w:val="24"/>
          <w:szCs w:val="24"/>
        </w:rPr>
      </w:pPr>
      <w:r w:rsidRPr="00205CBD">
        <w:rPr>
          <w:b/>
          <w:color w:val="000000"/>
          <w:sz w:val="24"/>
          <w:szCs w:val="24"/>
        </w:rPr>
        <w:t>РЕШЕНИЕ</w:t>
      </w:r>
    </w:p>
    <w:p w:rsidR="00205CBD" w:rsidRPr="00205CBD" w:rsidRDefault="00205CBD" w:rsidP="00FA780B">
      <w:pPr>
        <w:spacing w:after="200" w:line="276" w:lineRule="auto"/>
        <w:rPr>
          <w:b/>
          <w:color w:val="000000"/>
          <w:sz w:val="24"/>
          <w:szCs w:val="24"/>
        </w:rPr>
      </w:pPr>
      <w:r w:rsidRPr="00205CBD">
        <w:rPr>
          <w:b/>
          <w:color w:val="000000"/>
          <w:sz w:val="24"/>
          <w:szCs w:val="24"/>
        </w:rPr>
        <w:t>«</w:t>
      </w:r>
      <w:r w:rsidR="00FA780B">
        <w:rPr>
          <w:b/>
          <w:color w:val="000000"/>
          <w:sz w:val="24"/>
          <w:szCs w:val="24"/>
        </w:rPr>
        <w:t>29</w:t>
      </w:r>
      <w:r w:rsidRPr="00205CBD">
        <w:rPr>
          <w:b/>
          <w:color w:val="000000"/>
          <w:sz w:val="24"/>
          <w:szCs w:val="24"/>
        </w:rPr>
        <w:t xml:space="preserve">» </w:t>
      </w:r>
      <w:r w:rsidR="00FA780B">
        <w:rPr>
          <w:b/>
          <w:color w:val="000000"/>
          <w:sz w:val="24"/>
          <w:szCs w:val="24"/>
        </w:rPr>
        <w:t>сентября</w:t>
      </w:r>
      <w:r w:rsidRPr="00205CBD">
        <w:rPr>
          <w:b/>
          <w:color w:val="000000"/>
          <w:sz w:val="24"/>
          <w:szCs w:val="24"/>
        </w:rPr>
        <w:t xml:space="preserve"> 2023 г.                                 Санкт-Петербург                                     № </w:t>
      </w:r>
      <w:r w:rsidR="00FA780B">
        <w:rPr>
          <w:b/>
          <w:color w:val="000000"/>
          <w:sz w:val="24"/>
          <w:szCs w:val="24"/>
        </w:rPr>
        <w:t>124</w:t>
      </w:r>
    </w:p>
    <w:p w:rsidR="00FA780B" w:rsidRDefault="00FA780B" w:rsidP="00FA780B">
      <w:pPr>
        <w:widowControl w:val="0"/>
        <w:autoSpaceDE w:val="0"/>
        <w:autoSpaceDN w:val="0"/>
        <w:adjustRightInd w:val="0"/>
        <w:spacing w:line="276" w:lineRule="auto"/>
        <w:rPr>
          <w:rStyle w:val="a7"/>
        </w:rPr>
      </w:pPr>
      <w:r w:rsidRPr="00FA780B">
        <w:rPr>
          <w:rStyle w:val="a7"/>
        </w:rPr>
        <w:t>Положение о порядке списания</w:t>
      </w:r>
      <w:bookmarkStart w:id="0" w:name="_GoBack"/>
      <w:bookmarkEnd w:id="0"/>
    </w:p>
    <w:p w:rsidR="00FA780B" w:rsidRDefault="00FA780B" w:rsidP="00FA780B">
      <w:pPr>
        <w:widowControl w:val="0"/>
        <w:autoSpaceDE w:val="0"/>
        <w:autoSpaceDN w:val="0"/>
        <w:adjustRightInd w:val="0"/>
        <w:spacing w:line="276" w:lineRule="auto"/>
        <w:rPr>
          <w:rStyle w:val="a7"/>
        </w:rPr>
      </w:pPr>
      <w:r w:rsidRPr="00FA780B">
        <w:rPr>
          <w:rStyle w:val="a7"/>
        </w:rPr>
        <w:t>муниципального имущества (основных средств)</w:t>
      </w:r>
    </w:p>
    <w:p w:rsidR="00FA780B" w:rsidRPr="00205CBD" w:rsidRDefault="00FA780B" w:rsidP="00FA780B">
      <w:pPr>
        <w:widowControl w:val="0"/>
        <w:autoSpaceDE w:val="0"/>
        <w:autoSpaceDN w:val="0"/>
        <w:adjustRightInd w:val="0"/>
        <w:spacing w:line="276" w:lineRule="auto"/>
        <w:rPr>
          <w:b/>
          <w:color w:val="000000"/>
        </w:rPr>
      </w:pPr>
      <w:r w:rsidRPr="00FA780B">
        <w:rPr>
          <w:rStyle w:val="a7"/>
        </w:rPr>
        <w:t xml:space="preserve"> </w:t>
      </w:r>
    </w:p>
    <w:p w:rsidR="00205CBD" w:rsidRPr="00FC40BD" w:rsidRDefault="00205CBD" w:rsidP="00FC40BD">
      <w:pPr>
        <w:jc w:val="both"/>
        <w:rPr>
          <w:sz w:val="24"/>
          <w:szCs w:val="24"/>
        </w:rPr>
      </w:pPr>
      <w:proofErr w:type="gramStart"/>
      <w:r w:rsidRPr="00205CBD">
        <w:rPr>
          <w:color w:val="000000"/>
          <w:sz w:val="24"/>
          <w:szCs w:val="24"/>
        </w:rPr>
        <w:t>В соответствии с Конституцией Российской Федерации, Федеральн</w:t>
      </w:r>
      <w:r w:rsidR="0058308A">
        <w:rPr>
          <w:color w:val="000000"/>
          <w:sz w:val="24"/>
          <w:szCs w:val="24"/>
        </w:rPr>
        <w:t>ым</w:t>
      </w:r>
      <w:r w:rsidRPr="00205CBD">
        <w:rPr>
          <w:color w:val="000000"/>
          <w:sz w:val="24"/>
          <w:szCs w:val="24"/>
        </w:rPr>
        <w:t xml:space="preserve"> закон</w:t>
      </w:r>
      <w:r w:rsidR="0058308A">
        <w:rPr>
          <w:color w:val="000000"/>
          <w:sz w:val="24"/>
          <w:szCs w:val="24"/>
        </w:rPr>
        <w:t>ом</w:t>
      </w:r>
      <w:r w:rsidRPr="00205CBD">
        <w:rPr>
          <w:color w:val="000000"/>
          <w:sz w:val="24"/>
          <w:szCs w:val="24"/>
        </w:rPr>
        <w:t xml:space="preserve"> от 06.10.2003 №131-фз «Об общих принципах организации местного самоуправления в Российской Федерации», Приказом Минэкономразвития РФ от 30.08.2011 №424</w:t>
      </w:r>
      <w:r w:rsidR="00FC40BD" w:rsidRPr="00FC40BD">
        <w:rPr>
          <w:sz w:val="24"/>
          <w:szCs w:val="24"/>
        </w:rPr>
        <w:t xml:space="preserve"> "Об утверждении Порядка ведения органами местного самоуправления реестров муниципального имущества"</w:t>
      </w:r>
      <w:r w:rsidRPr="00205CBD">
        <w:rPr>
          <w:color w:val="000000"/>
          <w:sz w:val="24"/>
          <w:szCs w:val="24"/>
        </w:rPr>
        <w:t>, Законом Санкт-Петербурга от 23.09.2009 N 420-79  "Об организации местного самоуправления в Санкт-Петербурге",</w:t>
      </w:r>
      <w:r w:rsidR="00FA780B">
        <w:rPr>
          <w:color w:val="000000"/>
          <w:sz w:val="24"/>
          <w:szCs w:val="24"/>
        </w:rPr>
        <w:t xml:space="preserve"> Положением </w:t>
      </w:r>
      <w:r w:rsidRPr="00205CBD">
        <w:rPr>
          <w:color w:val="000000"/>
          <w:sz w:val="24"/>
          <w:szCs w:val="24"/>
        </w:rPr>
        <w:t xml:space="preserve"> </w:t>
      </w:r>
      <w:r w:rsidR="00FA780B" w:rsidRPr="00FA780B">
        <w:rPr>
          <w:color w:val="000000"/>
          <w:sz w:val="24"/>
          <w:szCs w:val="24"/>
        </w:rPr>
        <w:t xml:space="preserve">о порядке  управления и </w:t>
      </w:r>
      <w:r w:rsidR="00FA780B">
        <w:rPr>
          <w:color w:val="000000"/>
          <w:sz w:val="24"/>
          <w:szCs w:val="24"/>
        </w:rPr>
        <w:t>р</w:t>
      </w:r>
      <w:r w:rsidR="00FA780B" w:rsidRPr="00FA780B">
        <w:rPr>
          <w:color w:val="000000"/>
          <w:sz w:val="24"/>
          <w:szCs w:val="24"/>
        </w:rPr>
        <w:t>аспоряжения имуществом,</w:t>
      </w:r>
      <w:r w:rsidR="00FA780B">
        <w:rPr>
          <w:color w:val="000000"/>
          <w:sz w:val="24"/>
          <w:szCs w:val="24"/>
        </w:rPr>
        <w:t xml:space="preserve"> </w:t>
      </w:r>
      <w:r w:rsidR="00FA780B" w:rsidRPr="00FA780B">
        <w:rPr>
          <w:color w:val="000000"/>
          <w:sz w:val="24"/>
          <w:szCs w:val="24"/>
        </w:rPr>
        <w:t>находящимся в муниципальной собственности внутригородского</w:t>
      </w:r>
      <w:proofErr w:type="gramEnd"/>
      <w:r w:rsidR="00FA780B">
        <w:rPr>
          <w:color w:val="000000"/>
          <w:sz w:val="24"/>
          <w:szCs w:val="24"/>
        </w:rPr>
        <w:t xml:space="preserve"> </w:t>
      </w:r>
      <w:proofErr w:type="gramStart"/>
      <w:r w:rsidR="00FA780B" w:rsidRPr="00FA780B">
        <w:rPr>
          <w:color w:val="000000"/>
          <w:sz w:val="24"/>
          <w:szCs w:val="24"/>
        </w:rPr>
        <w:t>муниципального образования города федерального значения Санкт-Петербурга</w:t>
      </w:r>
      <w:r w:rsidR="00FA780B">
        <w:rPr>
          <w:color w:val="000000"/>
          <w:sz w:val="24"/>
          <w:szCs w:val="24"/>
        </w:rPr>
        <w:t xml:space="preserve"> </w:t>
      </w:r>
      <w:r w:rsidR="00FA780B" w:rsidRPr="00FA780B">
        <w:rPr>
          <w:color w:val="000000"/>
          <w:sz w:val="24"/>
          <w:szCs w:val="24"/>
        </w:rPr>
        <w:t>муниципальный округ Красненькая речка</w:t>
      </w:r>
      <w:r w:rsidR="00FA780B">
        <w:rPr>
          <w:color w:val="000000"/>
          <w:sz w:val="24"/>
          <w:szCs w:val="24"/>
        </w:rPr>
        <w:t xml:space="preserve">, </w:t>
      </w:r>
      <w:r w:rsidRPr="00205CBD">
        <w:rPr>
          <w:color w:val="000000"/>
          <w:sz w:val="24"/>
          <w:szCs w:val="24"/>
        </w:rPr>
        <w:t xml:space="preserve">Уставом внутригородского муниципального образования города федерального значения Санкт-Петербурга муниципальный округ Красненькая речка, Муниципальный Совет </w:t>
      </w:r>
      <w:proofErr w:type="gramEnd"/>
    </w:p>
    <w:p w:rsidR="00205CBD" w:rsidRPr="00205CBD" w:rsidRDefault="00205CBD" w:rsidP="00FA780B">
      <w:pPr>
        <w:widowControl w:val="0"/>
        <w:autoSpaceDE w:val="0"/>
        <w:autoSpaceDN w:val="0"/>
        <w:adjustRightInd w:val="0"/>
        <w:spacing w:after="200"/>
        <w:jc w:val="both"/>
        <w:rPr>
          <w:b/>
          <w:color w:val="000000"/>
          <w:sz w:val="24"/>
          <w:szCs w:val="24"/>
        </w:rPr>
      </w:pPr>
      <w:r w:rsidRPr="00205CBD">
        <w:rPr>
          <w:b/>
          <w:color w:val="000000"/>
          <w:sz w:val="24"/>
          <w:szCs w:val="24"/>
        </w:rPr>
        <w:t>РЕШИЛ:</w:t>
      </w:r>
    </w:p>
    <w:p w:rsidR="00205CBD" w:rsidRPr="00205CBD" w:rsidRDefault="00205CBD" w:rsidP="00FA780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color w:val="000000"/>
          <w:sz w:val="24"/>
          <w:szCs w:val="24"/>
        </w:rPr>
      </w:pPr>
      <w:r w:rsidRPr="00205CBD">
        <w:rPr>
          <w:color w:val="000000"/>
          <w:sz w:val="24"/>
          <w:szCs w:val="24"/>
        </w:rPr>
        <w:t xml:space="preserve">Утвердить Положение о порядке </w:t>
      </w:r>
      <w:r w:rsidR="00FA780B" w:rsidRPr="00FA780B">
        <w:rPr>
          <w:bCs/>
          <w:color w:val="000000"/>
          <w:sz w:val="24"/>
          <w:szCs w:val="24"/>
        </w:rPr>
        <w:t>списания муниципального имущества (основных средств)</w:t>
      </w:r>
      <w:r w:rsidRPr="00205CBD">
        <w:rPr>
          <w:color w:val="000000"/>
          <w:sz w:val="24"/>
          <w:szCs w:val="24"/>
        </w:rPr>
        <w:t>,</w:t>
      </w:r>
      <w:r w:rsidR="00FA780B">
        <w:rPr>
          <w:color w:val="000000"/>
          <w:sz w:val="24"/>
          <w:szCs w:val="24"/>
        </w:rPr>
        <w:t xml:space="preserve"> </w:t>
      </w:r>
      <w:r w:rsidRPr="00205CBD">
        <w:rPr>
          <w:color w:val="000000"/>
          <w:sz w:val="24"/>
          <w:szCs w:val="24"/>
        </w:rPr>
        <w:t>находящимся в муниципальной собственности внутригородского муниципального</w:t>
      </w:r>
      <w:r w:rsidR="00FA780B">
        <w:rPr>
          <w:color w:val="000000"/>
          <w:sz w:val="24"/>
          <w:szCs w:val="24"/>
        </w:rPr>
        <w:t xml:space="preserve"> </w:t>
      </w:r>
      <w:proofErr w:type="gramStart"/>
      <w:r w:rsidRPr="00205CBD">
        <w:rPr>
          <w:color w:val="000000"/>
          <w:sz w:val="24"/>
          <w:szCs w:val="24"/>
        </w:rPr>
        <w:t>образования города федерального значения Санкт-Петербурга</w:t>
      </w:r>
      <w:proofErr w:type="gramEnd"/>
      <w:r w:rsidRPr="00205CBD">
        <w:rPr>
          <w:color w:val="000000"/>
          <w:sz w:val="24"/>
          <w:szCs w:val="24"/>
        </w:rPr>
        <w:t xml:space="preserve"> муниципальный округ Красненькая речка,  согласно Приложению  № 1 к настоящему Решению.</w:t>
      </w:r>
    </w:p>
    <w:p w:rsidR="00205CBD" w:rsidRPr="00205CBD" w:rsidRDefault="00205CBD" w:rsidP="00FA780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color w:val="000000"/>
          <w:sz w:val="24"/>
          <w:szCs w:val="24"/>
        </w:rPr>
      </w:pPr>
      <w:r w:rsidRPr="00205CBD">
        <w:rPr>
          <w:color w:val="000000"/>
          <w:sz w:val="24"/>
          <w:szCs w:val="24"/>
        </w:rPr>
        <w:t xml:space="preserve">Опубликовать настоящее Решение в официальном печатном издании внутригородского муниципального образования Санкт-Петербурга муниципальный округ </w:t>
      </w:r>
      <w:proofErr w:type="gramStart"/>
      <w:r w:rsidRPr="00205CBD">
        <w:rPr>
          <w:color w:val="000000"/>
          <w:sz w:val="24"/>
          <w:szCs w:val="24"/>
        </w:rPr>
        <w:t>Красненькая</w:t>
      </w:r>
      <w:proofErr w:type="gramEnd"/>
      <w:r w:rsidRPr="00205CBD">
        <w:rPr>
          <w:color w:val="000000"/>
          <w:sz w:val="24"/>
          <w:szCs w:val="24"/>
        </w:rPr>
        <w:t xml:space="preserve"> речка, разместить на официальном сайте внутригородского муниципального образования Санкт-Петербурга муниципальный округ Красненькая речка – газете «Красненькая речка».</w:t>
      </w:r>
    </w:p>
    <w:p w:rsidR="00205CBD" w:rsidRPr="00205CBD" w:rsidRDefault="00205CBD" w:rsidP="00FA780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color w:val="000000"/>
          <w:sz w:val="24"/>
          <w:szCs w:val="24"/>
        </w:rPr>
      </w:pPr>
      <w:proofErr w:type="gramStart"/>
      <w:r w:rsidRPr="00205CBD">
        <w:rPr>
          <w:color w:val="000000"/>
          <w:sz w:val="24"/>
          <w:szCs w:val="24"/>
        </w:rPr>
        <w:t>Контроль за</w:t>
      </w:r>
      <w:proofErr w:type="gramEnd"/>
      <w:r w:rsidRPr="00205CBD">
        <w:rPr>
          <w:color w:val="000000"/>
          <w:sz w:val="24"/>
          <w:szCs w:val="24"/>
        </w:rPr>
        <w:t xml:space="preserve"> выполнением настоящего  решения возложить на Главу муниципального образования, исполняющего полномочия Председателя Муниципального Совета - А.О. Абраменко.</w:t>
      </w:r>
    </w:p>
    <w:p w:rsidR="00205CBD" w:rsidRPr="00205CBD" w:rsidRDefault="00205CBD" w:rsidP="00FA780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color w:val="000000"/>
          <w:sz w:val="24"/>
          <w:szCs w:val="24"/>
        </w:rPr>
      </w:pPr>
      <w:r w:rsidRPr="00205CBD">
        <w:rPr>
          <w:color w:val="000000"/>
          <w:sz w:val="24"/>
          <w:szCs w:val="24"/>
        </w:rPr>
        <w:t>Настоящее решение вступает в силу после его официального опубликования (обнародования).</w:t>
      </w:r>
    </w:p>
    <w:p w:rsidR="00197A83" w:rsidRDefault="00197A83" w:rsidP="00DF7F6F"/>
    <w:p w:rsidR="00FF6F93" w:rsidRPr="00FF6F93" w:rsidRDefault="00FF6F93" w:rsidP="00FF6F93">
      <w:pPr>
        <w:rPr>
          <w:b/>
          <w:color w:val="000000"/>
          <w:sz w:val="24"/>
          <w:szCs w:val="24"/>
        </w:rPr>
      </w:pPr>
      <w:r w:rsidRPr="00FF6F93">
        <w:rPr>
          <w:b/>
          <w:color w:val="000000"/>
          <w:sz w:val="24"/>
          <w:szCs w:val="24"/>
        </w:rPr>
        <w:t xml:space="preserve">Глава муниципального образования, </w:t>
      </w:r>
    </w:p>
    <w:p w:rsidR="00FF6F93" w:rsidRPr="00FF6F93" w:rsidRDefault="00FF6F93" w:rsidP="00FF6F93">
      <w:pPr>
        <w:rPr>
          <w:b/>
          <w:color w:val="000000"/>
          <w:sz w:val="24"/>
          <w:szCs w:val="24"/>
        </w:rPr>
      </w:pPr>
      <w:proofErr w:type="gramStart"/>
      <w:r w:rsidRPr="00FF6F93">
        <w:rPr>
          <w:b/>
          <w:color w:val="000000"/>
          <w:sz w:val="24"/>
          <w:szCs w:val="24"/>
        </w:rPr>
        <w:t>исполняющий</w:t>
      </w:r>
      <w:proofErr w:type="gramEnd"/>
      <w:r w:rsidRPr="00FF6F93">
        <w:rPr>
          <w:b/>
          <w:color w:val="000000"/>
          <w:sz w:val="24"/>
          <w:szCs w:val="24"/>
        </w:rPr>
        <w:t xml:space="preserve"> полномочия </w:t>
      </w:r>
      <w:r w:rsidRPr="00FF6F93">
        <w:rPr>
          <w:b/>
          <w:color w:val="000000"/>
          <w:sz w:val="24"/>
          <w:szCs w:val="24"/>
        </w:rPr>
        <w:tab/>
      </w:r>
      <w:r w:rsidRPr="00FF6F93">
        <w:rPr>
          <w:b/>
          <w:color w:val="000000"/>
          <w:sz w:val="24"/>
          <w:szCs w:val="24"/>
        </w:rPr>
        <w:tab/>
      </w:r>
      <w:r w:rsidRPr="00FF6F93">
        <w:rPr>
          <w:b/>
          <w:color w:val="000000"/>
          <w:sz w:val="24"/>
          <w:szCs w:val="24"/>
        </w:rPr>
        <w:tab/>
      </w:r>
      <w:r w:rsidRPr="00FF6F93">
        <w:rPr>
          <w:b/>
          <w:color w:val="000000"/>
          <w:sz w:val="24"/>
          <w:szCs w:val="24"/>
        </w:rPr>
        <w:tab/>
      </w:r>
      <w:r w:rsidRPr="00FF6F93">
        <w:rPr>
          <w:b/>
          <w:color w:val="000000"/>
          <w:sz w:val="24"/>
          <w:szCs w:val="24"/>
        </w:rPr>
        <w:tab/>
      </w:r>
      <w:r w:rsidRPr="00FF6F93">
        <w:rPr>
          <w:b/>
          <w:color w:val="000000"/>
          <w:sz w:val="24"/>
          <w:szCs w:val="24"/>
        </w:rPr>
        <w:tab/>
      </w:r>
      <w:r w:rsidRPr="00FF6F93">
        <w:rPr>
          <w:b/>
          <w:color w:val="000000"/>
          <w:sz w:val="24"/>
          <w:szCs w:val="24"/>
        </w:rPr>
        <w:tab/>
      </w:r>
    </w:p>
    <w:p w:rsidR="00197A83" w:rsidRPr="00FF6F93" w:rsidRDefault="00FF6F93" w:rsidP="00FF6F93">
      <w:pPr>
        <w:rPr>
          <w:b/>
        </w:rPr>
      </w:pPr>
      <w:r w:rsidRPr="00FF6F93">
        <w:rPr>
          <w:b/>
          <w:color w:val="000000"/>
          <w:sz w:val="24"/>
          <w:szCs w:val="24"/>
        </w:rPr>
        <w:t>Председателя Муниципального Совета                                                        А.О. Абраменко</w:t>
      </w:r>
    </w:p>
    <w:p w:rsidR="00C33F91" w:rsidRDefault="00C33F91" w:rsidP="00FF6F93">
      <w:pPr>
        <w:jc w:val="right"/>
        <w:rPr>
          <w:b/>
        </w:rPr>
      </w:pPr>
    </w:p>
    <w:p w:rsidR="00C33F91" w:rsidRDefault="00C33F91" w:rsidP="00FF6F93">
      <w:pPr>
        <w:jc w:val="right"/>
        <w:rPr>
          <w:b/>
        </w:rPr>
      </w:pPr>
    </w:p>
    <w:p w:rsidR="00FF6F93" w:rsidRPr="00FF6F93" w:rsidRDefault="00FF6F93" w:rsidP="00FF6F93">
      <w:pPr>
        <w:jc w:val="right"/>
        <w:rPr>
          <w:b/>
        </w:rPr>
      </w:pPr>
      <w:r w:rsidRPr="00FF6F93">
        <w:rPr>
          <w:b/>
        </w:rPr>
        <w:t>Приложение № 1</w:t>
      </w:r>
    </w:p>
    <w:p w:rsidR="00197A83" w:rsidRPr="00FF6F93" w:rsidRDefault="00FF6F93" w:rsidP="00FF6F93">
      <w:pPr>
        <w:jc w:val="right"/>
        <w:rPr>
          <w:b/>
        </w:rPr>
      </w:pPr>
      <w:r w:rsidRPr="00FF6F93">
        <w:rPr>
          <w:b/>
        </w:rPr>
        <w:t xml:space="preserve"> к Решению МС ВМО СПб МО </w:t>
      </w:r>
      <w:proofErr w:type="gramStart"/>
      <w:r w:rsidRPr="00FF6F93">
        <w:rPr>
          <w:b/>
        </w:rPr>
        <w:t>Красненькая</w:t>
      </w:r>
      <w:proofErr w:type="gramEnd"/>
      <w:r w:rsidRPr="00FF6F93">
        <w:rPr>
          <w:b/>
        </w:rPr>
        <w:t xml:space="preserve">  речка</w:t>
      </w:r>
    </w:p>
    <w:p w:rsidR="00FF6F93" w:rsidRPr="00FF6F93" w:rsidRDefault="00FF6F93" w:rsidP="00FF6F93">
      <w:pPr>
        <w:jc w:val="right"/>
        <w:rPr>
          <w:b/>
        </w:rPr>
      </w:pPr>
      <w:r w:rsidRPr="00FF6F93">
        <w:rPr>
          <w:b/>
        </w:rPr>
        <w:t xml:space="preserve">от «29» сентября 2023 г. № 124 </w:t>
      </w:r>
    </w:p>
    <w:p w:rsidR="00FF6F93" w:rsidRDefault="00197A83" w:rsidP="00FA780B">
      <w:pPr>
        <w:pStyle w:val="a6"/>
        <w:spacing w:after="0" w:afterAutospacing="0"/>
        <w:jc w:val="center"/>
        <w:rPr>
          <w:rStyle w:val="a7"/>
        </w:rPr>
      </w:pPr>
      <w:r w:rsidRPr="00FF6F93">
        <w:rPr>
          <w:rStyle w:val="a7"/>
        </w:rPr>
        <w:t xml:space="preserve">Положение о порядке списания муниципального имущества (основных средств) внутригородского муниципального образования </w:t>
      </w:r>
      <w:r w:rsidR="00FA780B" w:rsidRPr="00FF6F93">
        <w:rPr>
          <w:rStyle w:val="a7"/>
        </w:rPr>
        <w:t xml:space="preserve">города федерального значения </w:t>
      </w:r>
      <w:r w:rsidRPr="00FF6F93">
        <w:rPr>
          <w:rStyle w:val="a7"/>
        </w:rPr>
        <w:t xml:space="preserve">Санкт-Петербурга </w:t>
      </w:r>
      <w:r w:rsidR="00FA780B" w:rsidRPr="00FF6F93">
        <w:rPr>
          <w:rStyle w:val="a7"/>
        </w:rPr>
        <w:t xml:space="preserve">муниципальный округ </w:t>
      </w:r>
      <w:proofErr w:type="gramStart"/>
      <w:r w:rsidR="00FA780B" w:rsidRPr="00FF6F93">
        <w:rPr>
          <w:rStyle w:val="a7"/>
        </w:rPr>
        <w:t>Красненькая</w:t>
      </w:r>
      <w:proofErr w:type="gramEnd"/>
      <w:r w:rsidR="00FA780B" w:rsidRPr="00FF6F93">
        <w:rPr>
          <w:rStyle w:val="a7"/>
        </w:rPr>
        <w:t xml:space="preserve"> речка</w:t>
      </w:r>
    </w:p>
    <w:p w:rsidR="00C33F91" w:rsidRDefault="00C33F91" w:rsidP="00FF6F93">
      <w:pPr>
        <w:ind w:firstLine="708"/>
        <w:jc w:val="both"/>
        <w:rPr>
          <w:sz w:val="24"/>
          <w:szCs w:val="24"/>
        </w:rPr>
      </w:pPr>
    </w:p>
    <w:p w:rsidR="00197A83" w:rsidRDefault="00197A83" w:rsidP="00FF6F93">
      <w:pPr>
        <w:ind w:firstLine="708"/>
        <w:jc w:val="both"/>
        <w:rPr>
          <w:color w:val="000000"/>
          <w:sz w:val="24"/>
          <w:szCs w:val="24"/>
        </w:rPr>
      </w:pPr>
      <w:proofErr w:type="gramStart"/>
      <w:r w:rsidRPr="00FF6F93">
        <w:rPr>
          <w:sz w:val="24"/>
          <w:szCs w:val="24"/>
        </w:rPr>
        <w:t xml:space="preserve">Настоящее Положение о порядке списания муниципального имущества (основных средств) внутригородского муниципального образования </w:t>
      </w:r>
      <w:r w:rsidR="00FF6F93">
        <w:rPr>
          <w:sz w:val="24"/>
          <w:szCs w:val="24"/>
        </w:rPr>
        <w:t xml:space="preserve">города федерального значения </w:t>
      </w:r>
      <w:r w:rsidRPr="00FF6F93">
        <w:rPr>
          <w:sz w:val="24"/>
          <w:szCs w:val="24"/>
        </w:rPr>
        <w:t xml:space="preserve">Санкт-Петербурга </w:t>
      </w:r>
      <w:r w:rsidR="00FF6F93">
        <w:rPr>
          <w:sz w:val="24"/>
          <w:szCs w:val="24"/>
        </w:rPr>
        <w:t xml:space="preserve">муниципальный округ Красненькая речка </w:t>
      </w:r>
      <w:r w:rsidRPr="00FF6F93">
        <w:rPr>
          <w:sz w:val="24"/>
          <w:szCs w:val="24"/>
        </w:rPr>
        <w:t xml:space="preserve">(далее - Положение) разработано в соответствии </w:t>
      </w:r>
      <w:r w:rsidR="00FF6F93">
        <w:rPr>
          <w:color w:val="000000"/>
          <w:sz w:val="24"/>
          <w:szCs w:val="24"/>
        </w:rPr>
        <w:t>в</w:t>
      </w:r>
      <w:r w:rsidR="00FF6F93" w:rsidRPr="00205CBD">
        <w:rPr>
          <w:color w:val="000000"/>
          <w:sz w:val="24"/>
          <w:szCs w:val="24"/>
        </w:rPr>
        <w:t xml:space="preserve"> соответствии с Конституцией Российской Федерации, Федеральн</w:t>
      </w:r>
      <w:r w:rsidR="00FF6F93">
        <w:rPr>
          <w:color w:val="000000"/>
          <w:sz w:val="24"/>
          <w:szCs w:val="24"/>
        </w:rPr>
        <w:t>ым</w:t>
      </w:r>
      <w:r w:rsidR="00FF6F93" w:rsidRPr="00205CBD">
        <w:rPr>
          <w:color w:val="000000"/>
          <w:sz w:val="24"/>
          <w:szCs w:val="24"/>
        </w:rPr>
        <w:t xml:space="preserve"> закон</w:t>
      </w:r>
      <w:r w:rsidR="00FF6F93">
        <w:rPr>
          <w:color w:val="000000"/>
          <w:sz w:val="24"/>
          <w:szCs w:val="24"/>
        </w:rPr>
        <w:t>ом</w:t>
      </w:r>
      <w:r w:rsidR="00FF6F93" w:rsidRPr="00205CBD">
        <w:rPr>
          <w:color w:val="000000"/>
          <w:sz w:val="24"/>
          <w:szCs w:val="24"/>
        </w:rPr>
        <w:t xml:space="preserve"> от 06.10.2003 №131-фз «Об общих принципах организации местного самоуправления в Российской Федерации», Приказом Минэкономразвития РФ от 30.08.2011 №424, Законом Санкт-Петербурга от 23.09.2009 N 420-79  "Об организации местного</w:t>
      </w:r>
      <w:proofErr w:type="gramEnd"/>
      <w:r w:rsidR="00FF6F93" w:rsidRPr="00205CBD">
        <w:rPr>
          <w:color w:val="000000"/>
          <w:sz w:val="24"/>
          <w:szCs w:val="24"/>
        </w:rPr>
        <w:t xml:space="preserve"> </w:t>
      </w:r>
      <w:proofErr w:type="gramStart"/>
      <w:r w:rsidR="00FF6F93" w:rsidRPr="00205CBD">
        <w:rPr>
          <w:color w:val="000000"/>
          <w:sz w:val="24"/>
          <w:szCs w:val="24"/>
        </w:rPr>
        <w:t>самоуправления в Санкт-Петербурге",</w:t>
      </w:r>
      <w:r w:rsidR="00FF6F93">
        <w:rPr>
          <w:color w:val="000000"/>
          <w:sz w:val="24"/>
          <w:szCs w:val="24"/>
        </w:rPr>
        <w:t xml:space="preserve"> Положением </w:t>
      </w:r>
      <w:r w:rsidR="00FF6F93" w:rsidRPr="00205CBD">
        <w:rPr>
          <w:color w:val="000000"/>
          <w:sz w:val="24"/>
          <w:szCs w:val="24"/>
        </w:rPr>
        <w:t xml:space="preserve"> </w:t>
      </w:r>
      <w:r w:rsidR="00FF6F93" w:rsidRPr="00FA780B">
        <w:rPr>
          <w:color w:val="000000"/>
          <w:sz w:val="24"/>
          <w:szCs w:val="24"/>
        </w:rPr>
        <w:t xml:space="preserve">о порядке  управления и </w:t>
      </w:r>
      <w:r w:rsidR="00FF6F93">
        <w:rPr>
          <w:color w:val="000000"/>
          <w:sz w:val="24"/>
          <w:szCs w:val="24"/>
        </w:rPr>
        <w:t>р</w:t>
      </w:r>
      <w:r w:rsidR="00FF6F93" w:rsidRPr="00FA780B">
        <w:rPr>
          <w:color w:val="000000"/>
          <w:sz w:val="24"/>
          <w:szCs w:val="24"/>
        </w:rPr>
        <w:t>аспоряжения имуществом,</w:t>
      </w:r>
      <w:r w:rsidR="00FF6F93">
        <w:rPr>
          <w:color w:val="000000"/>
          <w:sz w:val="24"/>
          <w:szCs w:val="24"/>
        </w:rPr>
        <w:t xml:space="preserve"> </w:t>
      </w:r>
      <w:r w:rsidR="00FF6F93" w:rsidRPr="00FA780B">
        <w:rPr>
          <w:color w:val="000000"/>
          <w:sz w:val="24"/>
          <w:szCs w:val="24"/>
        </w:rPr>
        <w:t>находящимся в муниципальной собственности внутригородского</w:t>
      </w:r>
      <w:r w:rsidR="00FF6F93">
        <w:rPr>
          <w:color w:val="000000"/>
          <w:sz w:val="24"/>
          <w:szCs w:val="24"/>
        </w:rPr>
        <w:t xml:space="preserve"> </w:t>
      </w:r>
      <w:r w:rsidR="00FF6F93" w:rsidRPr="00FA780B">
        <w:rPr>
          <w:color w:val="000000"/>
          <w:sz w:val="24"/>
          <w:szCs w:val="24"/>
        </w:rPr>
        <w:t>муниципального образования города федерального значения Санкт-Петербурга</w:t>
      </w:r>
      <w:r w:rsidR="00FF6F93">
        <w:rPr>
          <w:color w:val="000000"/>
          <w:sz w:val="24"/>
          <w:szCs w:val="24"/>
        </w:rPr>
        <w:t xml:space="preserve"> </w:t>
      </w:r>
      <w:r w:rsidR="00FF6F93" w:rsidRPr="00FA780B">
        <w:rPr>
          <w:color w:val="000000"/>
          <w:sz w:val="24"/>
          <w:szCs w:val="24"/>
        </w:rPr>
        <w:t>муниципальный округ Красненькая речка</w:t>
      </w:r>
      <w:r w:rsidR="00FF6F93">
        <w:rPr>
          <w:color w:val="000000"/>
          <w:sz w:val="24"/>
          <w:szCs w:val="24"/>
        </w:rPr>
        <w:t xml:space="preserve">, </w:t>
      </w:r>
      <w:r w:rsidR="00FF6F93" w:rsidRPr="00205CBD">
        <w:rPr>
          <w:color w:val="000000"/>
          <w:sz w:val="24"/>
          <w:szCs w:val="24"/>
        </w:rPr>
        <w:t>Уставом внутригородского муниципального образования города федерального значения Санкт-Петербурга муниципальный округ Красненькая речка</w:t>
      </w:r>
      <w:proofErr w:type="gramEnd"/>
    </w:p>
    <w:p w:rsidR="00FF6F93" w:rsidRPr="00FF6F93" w:rsidRDefault="00FF6F93" w:rsidP="00FF6F93">
      <w:pPr>
        <w:ind w:firstLine="708"/>
        <w:jc w:val="both"/>
        <w:rPr>
          <w:sz w:val="24"/>
          <w:szCs w:val="24"/>
        </w:rPr>
      </w:pPr>
    </w:p>
    <w:p w:rsidR="00197A83" w:rsidRPr="00FF6F93" w:rsidRDefault="00197A83" w:rsidP="00FF6F93">
      <w:pPr>
        <w:jc w:val="both"/>
        <w:rPr>
          <w:b/>
          <w:sz w:val="24"/>
          <w:szCs w:val="24"/>
        </w:rPr>
      </w:pPr>
      <w:r w:rsidRPr="00FF6F93">
        <w:rPr>
          <w:b/>
          <w:sz w:val="24"/>
          <w:szCs w:val="24"/>
        </w:rPr>
        <w:t>1. Общие положения</w:t>
      </w:r>
    </w:p>
    <w:p w:rsidR="00197A83" w:rsidRPr="00FF6F93" w:rsidRDefault="00197A83" w:rsidP="00FF6F93">
      <w:pPr>
        <w:jc w:val="both"/>
        <w:rPr>
          <w:sz w:val="24"/>
          <w:szCs w:val="24"/>
        </w:rPr>
      </w:pPr>
    </w:p>
    <w:p w:rsidR="00197A8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 xml:space="preserve">1.1. </w:t>
      </w:r>
      <w:proofErr w:type="gramStart"/>
      <w:r w:rsidRPr="00FF6F93">
        <w:rPr>
          <w:sz w:val="24"/>
          <w:szCs w:val="24"/>
        </w:rPr>
        <w:t xml:space="preserve">Действие настоящего Положения распространяется на объекты муниципального имущества (основные средства), являющиеся муниципальной собственностью </w:t>
      </w:r>
      <w:r w:rsidR="00EE3B19" w:rsidRPr="00FF6F93">
        <w:rPr>
          <w:sz w:val="24"/>
          <w:szCs w:val="24"/>
        </w:rPr>
        <w:t xml:space="preserve">внутригородского муниципального образования </w:t>
      </w:r>
      <w:r w:rsidR="00FF6F93">
        <w:rPr>
          <w:sz w:val="24"/>
          <w:szCs w:val="24"/>
        </w:rPr>
        <w:t xml:space="preserve">города федерального значения </w:t>
      </w:r>
      <w:r w:rsidR="00EE3B19" w:rsidRPr="00FF6F93">
        <w:rPr>
          <w:sz w:val="24"/>
          <w:szCs w:val="24"/>
        </w:rPr>
        <w:t xml:space="preserve">Санкт-Петербурга </w:t>
      </w:r>
      <w:r w:rsidR="00FF6F93">
        <w:rPr>
          <w:sz w:val="24"/>
          <w:szCs w:val="24"/>
        </w:rPr>
        <w:t xml:space="preserve">муниципальный округ Красненькая речка </w:t>
      </w:r>
      <w:r w:rsidR="00430199" w:rsidRPr="00FF6F93">
        <w:rPr>
          <w:sz w:val="24"/>
          <w:szCs w:val="24"/>
        </w:rPr>
        <w:t xml:space="preserve"> </w:t>
      </w:r>
      <w:r w:rsidRPr="00FF6F93">
        <w:rPr>
          <w:sz w:val="24"/>
          <w:szCs w:val="24"/>
        </w:rPr>
        <w:t xml:space="preserve"> принятые к бухгалтерскому учету </w:t>
      </w:r>
      <w:r w:rsidR="00EE3B19" w:rsidRPr="00FF6F93">
        <w:rPr>
          <w:sz w:val="24"/>
          <w:szCs w:val="24"/>
        </w:rPr>
        <w:t xml:space="preserve">на баланс  внутригородского муниципального образования </w:t>
      </w:r>
      <w:r w:rsidR="00FF6F93">
        <w:rPr>
          <w:sz w:val="24"/>
          <w:szCs w:val="24"/>
        </w:rPr>
        <w:t xml:space="preserve">города федерального значения </w:t>
      </w:r>
      <w:r w:rsidR="00EE3B19" w:rsidRPr="00FF6F93">
        <w:rPr>
          <w:sz w:val="24"/>
          <w:szCs w:val="24"/>
        </w:rPr>
        <w:t xml:space="preserve">Санкт-Петербурга </w:t>
      </w:r>
      <w:r w:rsidR="00FF6F93">
        <w:rPr>
          <w:sz w:val="24"/>
          <w:szCs w:val="24"/>
        </w:rPr>
        <w:t>муниципальный округ Красненькая речка.</w:t>
      </w:r>
      <w:proofErr w:type="gramEnd"/>
    </w:p>
    <w:p w:rsidR="00FF6F93" w:rsidRPr="00FF6F93" w:rsidRDefault="00FF6F93" w:rsidP="00FF6F93">
      <w:pPr>
        <w:jc w:val="both"/>
        <w:rPr>
          <w:sz w:val="24"/>
          <w:szCs w:val="24"/>
        </w:rPr>
      </w:pPr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 xml:space="preserve">1.2. Списание - </w:t>
      </w:r>
      <w:proofErr w:type="gramStart"/>
      <w:r w:rsidRPr="00FF6F93">
        <w:rPr>
          <w:sz w:val="24"/>
          <w:szCs w:val="24"/>
        </w:rPr>
        <w:t>заключительная хозяйственная</w:t>
      </w:r>
      <w:proofErr w:type="gramEnd"/>
      <w:r w:rsidRPr="00FF6F93">
        <w:rPr>
          <w:sz w:val="24"/>
          <w:szCs w:val="24"/>
        </w:rPr>
        <w:t xml:space="preserve"> операция при использовании объекта основных средств, включающая в себя следующие мероприятия:</w:t>
      </w:r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>- определение технического состояния каждой единицы;</w:t>
      </w:r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>- оформление необходимой документации;</w:t>
      </w:r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>- списание с балансового (</w:t>
      </w:r>
      <w:proofErr w:type="spellStart"/>
      <w:r w:rsidRPr="00FF6F93">
        <w:rPr>
          <w:sz w:val="24"/>
          <w:szCs w:val="24"/>
        </w:rPr>
        <w:t>забалансового</w:t>
      </w:r>
      <w:proofErr w:type="spellEnd"/>
      <w:r w:rsidRPr="00FF6F93">
        <w:rPr>
          <w:sz w:val="24"/>
          <w:szCs w:val="24"/>
        </w:rPr>
        <w:t>) учета;</w:t>
      </w:r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>- демонтаж, разборка;</w:t>
      </w:r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>- выбраковка и оприходование возможных материальных ценностей;</w:t>
      </w:r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>- утилизация вторичного сырья;</w:t>
      </w:r>
    </w:p>
    <w:p w:rsidR="00197A8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>- исключение объекта основных средств из реестра муниципальной собственности.</w:t>
      </w:r>
    </w:p>
    <w:p w:rsidR="00FF6F93" w:rsidRPr="00FF6F93" w:rsidRDefault="00FF6F93" w:rsidP="00FF6F93">
      <w:pPr>
        <w:jc w:val="both"/>
        <w:rPr>
          <w:sz w:val="24"/>
          <w:szCs w:val="24"/>
        </w:rPr>
      </w:pPr>
    </w:p>
    <w:p w:rsidR="00197A8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 xml:space="preserve">1.3. </w:t>
      </w:r>
      <w:proofErr w:type="gramStart"/>
      <w:r w:rsidRPr="00FF6F93">
        <w:rPr>
          <w:sz w:val="24"/>
          <w:szCs w:val="24"/>
        </w:rPr>
        <w:t>Муниципальное имущество</w:t>
      </w:r>
      <w:r w:rsidR="00430199" w:rsidRPr="00FF6F93">
        <w:rPr>
          <w:sz w:val="24"/>
          <w:szCs w:val="24"/>
        </w:rPr>
        <w:t xml:space="preserve"> (основные средства) </w:t>
      </w:r>
      <w:r w:rsidR="00FF6F93" w:rsidRPr="00FF6F93">
        <w:rPr>
          <w:sz w:val="24"/>
          <w:szCs w:val="24"/>
        </w:rPr>
        <w:t>внутригородского муниципального</w:t>
      </w:r>
      <w:proofErr w:type="gramEnd"/>
      <w:r w:rsidR="00FF6F93" w:rsidRPr="00FF6F93">
        <w:rPr>
          <w:sz w:val="24"/>
          <w:szCs w:val="24"/>
        </w:rPr>
        <w:t xml:space="preserve"> образования </w:t>
      </w:r>
      <w:r w:rsidR="00FF6F93">
        <w:rPr>
          <w:sz w:val="24"/>
          <w:szCs w:val="24"/>
        </w:rPr>
        <w:t xml:space="preserve">города федерального значения </w:t>
      </w:r>
      <w:r w:rsidR="00FF6F93" w:rsidRPr="00FF6F93">
        <w:rPr>
          <w:sz w:val="24"/>
          <w:szCs w:val="24"/>
        </w:rPr>
        <w:t xml:space="preserve">Санкт-Петербурга </w:t>
      </w:r>
      <w:r w:rsidR="00FF6F93">
        <w:rPr>
          <w:sz w:val="24"/>
          <w:szCs w:val="24"/>
        </w:rPr>
        <w:t xml:space="preserve">муниципальный округ </w:t>
      </w:r>
      <w:proofErr w:type="gramStart"/>
      <w:r w:rsidR="00FF6F93">
        <w:rPr>
          <w:sz w:val="24"/>
          <w:szCs w:val="24"/>
        </w:rPr>
        <w:t>Красненькая</w:t>
      </w:r>
      <w:proofErr w:type="gramEnd"/>
      <w:r w:rsidR="00FF6F93">
        <w:rPr>
          <w:sz w:val="24"/>
          <w:szCs w:val="24"/>
        </w:rPr>
        <w:t xml:space="preserve"> речка</w:t>
      </w:r>
      <w:r w:rsidRPr="00FF6F93">
        <w:rPr>
          <w:sz w:val="24"/>
          <w:szCs w:val="24"/>
        </w:rPr>
        <w:t>, списывается с их балансов по следующим основаниям:</w:t>
      </w:r>
    </w:p>
    <w:p w:rsidR="00FF6F93" w:rsidRPr="00FF6F93" w:rsidRDefault="00FF6F93" w:rsidP="00FF6F93">
      <w:pPr>
        <w:jc w:val="both"/>
        <w:rPr>
          <w:sz w:val="24"/>
          <w:szCs w:val="24"/>
        </w:rPr>
      </w:pPr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 xml:space="preserve">- </w:t>
      </w:r>
      <w:proofErr w:type="gramStart"/>
      <w:r w:rsidRPr="00FF6F93">
        <w:rPr>
          <w:sz w:val="24"/>
          <w:szCs w:val="24"/>
        </w:rPr>
        <w:t>пришедшее</w:t>
      </w:r>
      <w:proofErr w:type="gramEnd"/>
      <w:r w:rsidRPr="00FF6F93">
        <w:rPr>
          <w:sz w:val="24"/>
          <w:szCs w:val="24"/>
        </w:rPr>
        <w:t xml:space="preserve"> в негодность вследствие физического износа, стихийных бедствий и иной чрезвычайной ситуации;</w:t>
      </w:r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>- ликвидация по аварии;</w:t>
      </w:r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>- частичная ликвидация при выполнении работ по реконструкции;</w:t>
      </w:r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>- нарушение нормальных условий эксплуатации;</w:t>
      </w:r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>- хищение или уничтожение имущества;</w:t>
      </w:r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>- нецелесообразность его восстановления (ремонта, реконструкции, модернизации), подтвержденная соответствующим заключением или экспертизой.</w:t>
      </w:r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 xml:space="preserve">1.4. Объекты муниципального имущества подлежат списанию лишь в тех случаях, когда восстановить их невозможно или экономически нецелесообразно. Начисленный износ в </w:t>
      </w:r>
      <w:r w:rsidRPr="00FF6F93">
        <w:rPr>
          <w:sz w:val="24"/>
          <w:szCs w:val="24"/>
        </w:rPr>
        <w:lastRenderedPageBreak/>
        <w:t>размере 100 процентов стоимости на объекты, которые пригодны для дальнейшей эксплуатации, не может служить основанием для списания их по причине полного износа.</w:t>
      </w:r>
    </w:p>
    <w:p w:rsidR="00430199" w:rsidRPr="00FF6F93" w:rsidRDefault="00430199" w:rsidP="00FF6F93">
      <w:pPr>
        <w:jc w:val="both"/>
        <w:rPr>
          <w:sz w:val="24"/>
          <w:szCs w:val="24"/>
        </w:rPr>
      </w:pPr>
    </w:p>
    <w:p w:rsidR="00197A83" w:rsidRDefault="00197A83" w:rsidP="00FF6F93">
      <w:pPr>
        <w:jc w:val="both"/>
        <w:rPr>
          <w:b/>
          <w:sz w:val="24"/>
          <w:szCs w:val="24"/>
        </w:rPr>
      </w:pPr>
      <w:r w:rsidRPr="003442A3">
        <w:rPr>
          <w:b/>
          <w:sz w:val="24"/>
          <w:szCs w:val="24"/>
        </w:rPr>
        <w:t>2. Порядок списания муниципального имущества</w:t>
      </w:r>
    </w:p>
    <w:p w:rsidR="003442A3" w:rsidRPr="003442A3" w:rsidRDefault="003442A3" w:rsidP="00FF6F93">
      <w:pPr>
        <w:jc w:val="both"/>
        <w:rPr>
          <w:b/>
          <w:sz w:val="24"/>
          <w:szCs w:val="24"/>
        </w:rPr>
      </w:pPr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 xml:space="preserve">2.1. Для списания объектов недвижимого имущества </w:t>
      </w:r>
      <w:r w:rsidR="00C04FE0" w:rsidRPr="00FF6F93">
        <w:rPr>
          <w:sz w:val="24"/>
          <w:szCs w:val="24"/>
        </w:rPr>
        <w:t>оформляются</w:t>
      </w:r>
      <w:r w:rsidRPr="00FF6F93">
        <w:rPr>
          <w:sz w:val="24"/>
          <w:szCs w:val="24"/>
        </w:rPr>
        <w:t xml:space="preserve"> следующие документы:</w:t>
      </w:r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 xml:space="preserve">- письменное обращение с мотивированной просьбой о списании недвижимого имущества на имя </w:t>
      </w:r>
      <w:proofErr w:type="gramStart"/>
      <w:r w:rsidRPr="00FF6F93">
        <w:rPr>
          <w:sz w:val="24"/>
          <w:szCs w:val="24"/>
        </w:rPr>
        <w:t xml:space="preserve">главы </w:t>
      </w:r>
      <w:r w:rsidR="00FF6F93" w:rsidRPr="00FF6F93">
        <w:rPr>
          <w:sz w:val="24"/>
          <w:szCs w:val="24"/>
        </w:rPr>
        <w:t xml:space="preserve">внутригородского муниципального образования </w:t>
      </w:r>
      <w:r w:rsidR="00FF6F93">
        <w:rPr>
          <w:sz w:val="24"/>
          <w:szCs w:val="24"/>
        </w:rPr>
        <w:t xml:space="preserve">города федерального значения </w:t>
      </w:r>
      <w:r w:rsidR="00FF6F93" w:rsidRPr="00FF6F93">
        <w:rPr>
          <w:sz w:val="24"/>
          <w:szCs w:val="24"/>
        </w:rPr>
        <w:t>Санкт-Петербурга</w:t>
      </w:r>
      <w:proofErr w:type="gramEnd"/>
      <w:r w:rsidR="00FF6F93" w:rsidRPr="00FF6F93">
        <w:rPr>
          <w:sz w:val="24"/>
          <w:szCs w:val="24"/>
        </w:rPr>
        <w:t xml:space="preserve"> </w:t>
      </w:r>
      <w:r w:rsidR="00FF6F93">
        <w:rPr>
          <w:sz w:val="24"/>
          <w:szCs w:val="24"/>
        </w:rPr>
        <w:t>муниципальный округ Красненькая речка</w:t>
      </w:r>
      <w:r w:rsidR="00FF6F93" w:rsidRPr="00FF6F93">
        <w:rPr>
          <w:sz w:val="24"/>
          <w:szCs w:val="24"/>
        </w:rPr>
        <w:t xml:space="preserve"> </w:t>
      </w:r>
      <w:r w:rsidR="00CC48F2" w:rsidRPr="00FF6F93">
        <w:rPr>
          <w:sz w:val="24"/>
          <w:szCs w:val="24"/>
        </w:rPr>
        <w:t>(далее Глава МО)</w:t>
      </w:r>
      <w:r w:rsidRPr="00FF6F93">
        <w:rPr>
          <w:sz w:val="24"/>
          <w:szCs w:val="24"/>
        </w:rPr>
        <w:t>, с указанием инвентарного номера, балансовой, остаточной стоимостей и других характеристик;</w:t>
      </w:r>
    </w:p>
    <w:p w:rsidR="00197A83" w:rsidRPr="00FF6F93" w:rsidRDefault="00197A83" w:rsidP="00FF6F93">
      <w:pPr>
        <w:jc w:val="both"/>
        <w:rPr>
          <w:sz w:val="24"/>
          <w:szCs w:val="24"/>
        </w:rPr>
      </w:pPr>
      <w:proofErr w:type="gramStart"/>
      <w:r w:rsidRPr="00FF6F93">
        <w:rPr>
          <w:sz w:val="24"/>
          <w:szCs w:val="24"/>
        </w:rPr>
        <w:t xml:space="preserve">- копия </w:t>
      </w:r>
      <w:r w:rsidR="00C04FE0" w:rsidRPr="00FF6F93">
        <w:rPr>
          <w:sz w:val="24"/>
          <w:szCs w:val="24"/>
        </w:rPr>
        <w:t xml:space="preserve">распоряжения главы </w:t>
      </w:r>
      <w:r w:rsidR="00CC48F2" w:rsidRPr="00FF6F93">
        <w:rPr>
          <w:sz w:val="24"/>
          <w:szCs w:val="24"/>
        </w:rPr>
        <w:t xml:space="preserve">Местной администрации </w:t>
      </w:r>
      <w:r w:rsidRPr="00FF6F93">
        <w:rPr>
          <w:sz w:val="24"/>
          <w:szCs w:val="24"/>
        </w:rPr>
        <w:t xml:space="preserve"> </w:t>
      </w:r>
      <w:r w:rsidR="00FF6F93" w:rsidRPr="00FF6F93">
        <w:rPr>
          <w:sz w:val="24"/>
          <w:szCs w:val="24"/>
        </w:rPr>
        <w:t xml:space="preserve">внутригородского муниципального образования </w:t>
      </w:r>
      <w:r w:rsidR="00FF6F93">
        <w:rPr>
          <w:sz w:val="24"/>
          <w:szCs w:val="24"/>
        </w:rPr>
        <w:t xml:space="preserve">города федерального значения </w:t>
      </w:r>
      <w:r w:rsidR="00FF6F93" w:rsidRPr="00FF6F93">
        <w:rPr>
          <w:sz w:val="24"/>
          <w:szCs w:val="24"/>
        </w:rPr>
        <w:t xml:space="preserve">Санкт-Петербурга </w:t>
      </w:r>
      <w:r w:rsidR="00FF6F93">
        <w:rPr>
          <w:sz w:val="24"/>
          <w:szCs w:val="24"/>
        </w:rPr>
        <w:t>муниципальный округ Красненькая речка</w:t>
      </w:r>
      <w:r w:rsidR="00FF6F93" w:rsidRPr="00FF6F93">
        <w:rPr>
          <w:sz w:val="24"/>
          <w:szCs w:val="24"/>
        </w:rPr>
        <w:t xml:space="preserve"> </w:t>
      </w:r>
      <w:r w:rsidR="00CC48F2" w:rsidRPr="00FF6F93">
        <w:rPr>
          <w:sz w:val="24"/>
          <w:szCs w:val="24"/>
        </w:rPr>
        <w:t xml:space="preserve">(далее Глава МА) </w:t>
      </w:r>
      <w:r w:rsidRPr="00FF6F93">
        <w:rPr>
          <w:sz w:val="24"/>
          <w:szCs w:val="24"/>
        </w:rPr>
        <w:t>о создании комиссии по списанию муниципального имущества;</w:t>
      </w:r>
      <w:proofErr w:type="gramEnd"/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>- акт о списании недвижимого имущества;</w:t>
      </w:r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>- технический паспорт на объект недвижимости (при его наличии);</w:t>
      </w:r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>- правоустанавливающий документ на земельный участок (при его наличии);</w:t>
      </w:r>
    </w:p>
    <w:p w:rsidR="00197A8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>- заключение (отчет) о техническом состоянии объекта недвижимого имущества специализированной организации (независимая экспертиза) о неисправимых дефектах и невозможности дальнейшей эксплуатации имущества.</w:t>
      </w:r>
    </w:p>
    <w:p w:rsidR="00FF6F93" w:rsidRPr="00FF6F93" w:rsidRDefault="00FF6F93" w:rsidP="00FF6F93">
      <w:pPr>
        <w:jc w:val="both"/>
        <w:rPr>
          <w:sz w:val="24"/>
          <w:szCs w:val="24"/>
        </w:rPr>
      </w:pPr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 xml:space="preserve">2.2. Для списания автотранспортных средств </w:t>
      </w:r>
      <w:r w:rsidR="00C04FE0" w:rsidRPr="00FF6F93">
        <w:rPr>
          <w:sz w:val="24"/>
          <w:szCs w:val="24"/>
        </w:rPr>
        <w:t>оформляются</w:t>
      </w:r>
      <w:r w:rsidRPr="00FF6F93">
        <w:rPr>
          <w:sz w:val="24"/>
          <w:szCs w:val="24"/>
        </w:rPr>
        <w:t xml:space="preserve"> следующие документы:</w:t>
      </w:r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 xml:space="preserve">- письменное обращение с мотивированной просьбой о списании автотранспортных средств на имя </w:t>
      </w:r>
      <w:r w:rsidR="00FF6F93">
        <w:rPr>
          <w:sz w:val="24"/>
          <w:szCs w:val="24"/>
        </w:rPr>
        <w:t>Г</w:t>
      </w:r>
      <w:r w:rsidRPr="00FF6F93">
        <w:rPr>
          <w:sz w:val="24"/>
          <w:szCs w:val="24"/>
        </w:rPr>
        <w:t xml:space="preserve">лавы </w:t>
      </w:r>
      <w:r w:rsidR="00C04FE0" w:rsidRPr="00FF6F93">
        <w:rPr>
          <w:sz w:val="24"/>
          <w:szCs w:val="24"/>
        </w:rPr>
        <w:t>МО</w:t>
      </w:r>
      <w:r w:rsidRPr="00FF6F93">
        <w:rPr>
          <w:sz w:val="24"/>
          <w:szCs w:val="24"/>
        </w:rPr>
        <w:t>, с указанием инвентарного номера, балансовой, остаточной стоимостей;</w:t>
      </w:r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 xml:space="preserve">- копия </w:t>
      </w:r>
      <w:r w:rsidR="00C04FE0" w:rsidRPr="00FF6F93">
        <w:rPr>
          <w:sz w:val="24"/>
          <w:szCs w:val="24"/>
        </w:rPr>
        <w:t>распоряжения</w:t>
      </w:r>
      <w:r w:rsidRPr="00FF6F93">
        <w:rPr>
          <w:sz w:val="24"/>
          <w:szCs w:val="24"/>
        </w:rPr>
        <w:t xml:space="preserve"> </w:t>
      </w:r>
      <w:r w:rsidR="00FF6F93">
        <w:rPr>
          <w:sz w:val="24"/>
          <w:szCs w:val="24"/>
        </w:rPr>
        <w:t>Г</w:t>
      </w:r>
      <w:r w:rsidR="00C04FE0" w:rsidRPr="00FF6F93">
        <w:rPr>
          <w:sz w:val="24"/>
          <w:szCs w:val="24"/>
        </w:rPr>
        <w:t>лавы МА</w:t>
      </w:r>
      <w:r w:rsidRPr="00FF6F93">
        <w:rPr>
          <w:sz w:val="24"/>
          <w:szCs w:val="24"/>
        </w:rPr>
        <w:t xml:space="preserve"> о создании комиссии по списанию муниципального имущества;</w:t>
      </w:r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>- акт о списании автотранспортного средства;</w:t>
      </w:r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>- паспорт транспортного средства (заверенная организацией копия);</w:t>
      </w:r>
    </w:p>
    <w:p w:rsidR="00197A8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>- заключение (отчет) о техническом состоянии автотранспортного средства специализированной организации (независимая экспертиза) о неисправимых дефектах и невозможности дальнейшей эксплуатации имущества.</w:t>
      </w:r>
    </w:p>
    <w:p w:rsidR="00FF6F93" w:rsidRPr="00FF6F93" w:rsidRDefault="00FF6F93" w:rsidP="00FF6F93">
      <w:pPr>
        <w:jc w:val="both"/>
        <w:rPr>
          <w:sz w:val="24"/>
          <w:szCs w:val="24"/>
        </w:rPr>
      </w:pPr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 xml:space="preserve">2.3. Для списания сложной бытовой техники и бытовой радиоэлектронной аппаратуры </w:t>
      </w:r>
      <w:r w:rsidR="00C04FE0" w:rsidRPr="00FF6F93">
        <w:rPr>
          <w:sz w:val="24"/>
          <w:szCs w:val="24"/>
        </w:rPr>
        <w:t>оф</w:t>
      </w:r>
      <w:r w:rsidR="00CC48F2" w:rsidRPr="00FF6F93">
        <w:rPr>
          <w:sz w:val="24"/>
          <w:szCs w:val="24"/>
        </w:rPr>
        <w:t>о</w:t>
      </w:r>
      <w:r w:rsidR="00C04FE0" w:rsidRPr="00FF6F93">
        <w:rPr>
          <w:sz w:val="24"/>
          <w:szCs w:val="24"/>
        </w:rPr>
        <w:t>рмляются</w:t>
      </w:r>
      <w:r w:rsidRPr="00FF6F93">
        <w:rPr>
          <w:sz w:val="24"/>
          <w:szCs w:val="24"/>
        </w:rPr>
        <w:t xml:space="preserve"> следующие документы:</w:t>
      </w:r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 xml:space="preserve">- письменное обращение с мотивированной просьбой о списании сложной бытовой техники и бытовой радиоэлектронной аппаратуры на имя </w:t>
      </w:r>
      <w:r w:rsidR="00FF6F93">
        <w:rPr>
          <w:sz w:val="24"/>
          <w:szCs w:val="24"/>
        </w:rPr>
        <w:t>Г</w:t>
      </w:r>
      <w:r w:rsidRPr="00FF6F93">
        <w:rPr>
          <w:sz w:val="24"/>
          <w:szCs w:val="24"/>
        </w:rPr>
        <w:t xml:space="preserve">лавы </w:t>
      </w:r>
      <w:r w:rsidR="00C04FE0" w:rsidRPr="00FF6F93">
        <w:rPr>
          <w:sz w:val="24"/>
          <w:szCs w:val="24"/>
        </w:rPr>
        <w:t>МО</w:t>
      </w:r>
      <w:r w:rsidRPr="00FF6F93">
        <w:rPr>
          <w:sz w:val="24"/>
          <w:szCs w:val="24"/>
        </w:rPr>
        <w:t>, с указанием инвентарного номера, балансовой, остаточной стоимостей и других характеристик;</w:t>
      </w:r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 xml:space="preserve">- копия </w:t>
      </w:r>
      <w:r w:rsidR="00C04FE0" w:rsidRPr="00FF6F93">
        <w:rPr>
          <w:sz w:val="24"/>
          <w:szCs w:val="24"/>
        </w:rPr>
        <w:t>распоряжения</w:t>
      </w:r>
      <w:r w:rsidRPr="00FF6F93">
        <w:rPr>
          <w:sz w:val="24"/>
          <w:szCs w:val="24"/>
        </w:rPr>
        <w:t xml:space="preserve"> </w:t>
      </w:r>
      <w:r w:rsidR="00FF6F93">
        <w:rPr>
          <w:sz w:val="24"/>
          <w:szCs w:val="24"/>
        </w:rPr>
        <w:t>Г</w:t>
      </w:r>
      <w:r w:rsidR="00C04FE0" w:rsidRPr="00FF6F93">
        <w:rPr>
          <w:sz w:val="24"/>
          <w:szCs w:val="24"/>
        </w:rPr>
        <w:t>лавы МА</w:t>
      </w:r>
      <w:r w:rsidRPr="00FF6F93">
        <w:rPr>
          <w:sz w:val="24"/>
          <w:szCs w:val="24"/>
        </w:rPr>
        <w:t xml:space="preserve"> о создании комиссии по списанию муниципального имущества;</w:t>
      </w:r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>- акт о списании сложной бытовой техники и бытовой радиоэлектронной аппаратуры;</w:t>
      </w:r>
    </w:p>
    <w:p w:rsidR="00197A8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>- заключение о техническом состоянии объекта (дефектный акт) составляется специалистами специализированных организаций, оказывающих услуги по ремонту и обслуживанию соответствующего оборудования. Заключение о техническом состоянии (дефектный акт) должно содержать следующие реквизиты: дату проведения осмотра, подробное описание объекта с указанием его заводского и (или) инвентарного номера, наименование балансодержателя объекта, реквизиты организации, выдавшей техническое заключение (дефектный акт).</w:t>
      </w:r>
    </w:p>
    <w:p w:rsidR="00FF6F93" w:rsidRPr="00FF6F93" w:rsidRDefault="00FF6F93" w:rsidP="00FF6F93">
      <w:pPr>
        <w:jc w:val="both"/>
        <w:rPr>
          <w:sz w:val="24"/>
          <w:szCs w:val="24"/>
        </w:rPr>
      </w:pPr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 xml:space="preserve">2.4. Для списания компьютерной техники, оргтехники </w:t>
      </w:r>
      <w:r w:rsidR="00C04FE0" w:rsidRPr="00FF6F93">
        <w:rPr>
          <w:sz w:val="24"/>
          <w:szCs w:val="24"/>
        </w:rPr>
        <w:t>оформляются</w:t>
      </w:r>
      <w:r w:rsidRPr="00FF6F93">
        <w:rPr>
          <w:sz w:val="24"/>
          <w:szCs w:val="24"/>
        </w:rPr>
        <w:t xml:space="preserve"> следующие документы:</w:t>
      </w:r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 xml:space="preserve">- письменное обращение с мотивированной просьбой о списании компьютерной техники, оргтехники на имя </w:t>
      </w:r>
      <w:r w:rsidR="00FF6F93">
        <w:rPr>
          <w:sz w:val="24"/>
          <w:szCs w:val="24"/>
        </w:rPr>
        <w:t>Г</w:t>
      </w:r>
      <w:r w:rsidRPr="00FF6F93">
        <w:rPr>
          <w:sz w:val="24"/>
          <w:szCs w:val="24"/>
        </w:rPr>
        <w:t xml:space="preserve">лавы </w:t>
      </w:r>
      <w:r w:rsidR="00C04FE0" w:rsidRPr="00FF6F93">
        <w:rPr>
          <w:sz w:val="24"/>
          <w:szCs w:val="24"/>
        </w:rPr>
        <w:t>МО</w:t>
      </w:r>
      <w:r w:rsidRPr="00FF6F93">
        <w:rPr>
          <w:sz w:val="24"/>
          <w:szCs w:val="24"/>
        </w:rPr>
        <w:t>, с указанием инвентарного номера, балансовой, остаточной стоимостей и других характеристик;</w:t>
      </w:r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 xml:space="preserve">- копия </w:t>
      </w:r>
      <w:r w:rsidR="00C04FE0" w:rsidRPr="00FF6F93">
        <w:rPr>
          <w:sz w:val="24"/>
          <w:szCs w:val="24"/>
        </w:rPr>
        <w:t>распоряжения</w:t>
      </w:r>
      <w:r w:rsidRPr="00FF6F93">
        <w:rPr>
          <w:sz w:val="24"/>
          <w:szCs w:val="24"/>
        </w:rPr>
        <w:t xml:space="preserve"> </w:t>
      </w:r>
      <w:r w:rsidR="00FF6F93">
        <w:rPr>
          <w:sz w:val="24"/>
          <w:szCs w:val="24"/>
        </w:rPr>
        <w:t>Г</w:t>
      </w:r>
      <w:r w:rsidR="00C04FE0" w:rsidRPr="00FF6F93">
        <w:rPr>
          <w:sz w:val="24"/>
          <w:szCs w:val="24"/>
        </w:rPr>
        <w:t>лавы МА</w:t>
      </w:r>
      <w:r w:rsidRPr="00FF6F93">
        <w:rPr>
          <w:sz w:val="24"/>
          <w:szCs w:val="24"/>
        </w:rPr>
        <w:t xml:space="preserve"> о создании комиссии по списанию муниципального имущества;</w:t>
      </w:r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>- акты о списании компьютерной техники, оргтехники;</w:t>
      </w:r>
    </w:p>
    <w:p w:rsidR="00197A8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lastRenderedPageBreak/>
        <w:t>- заключение о техническом состоянии объекта (дефектный акт) составляется специалистами специализированных организаций, оказывающих услуги по ремонту и обслуживанию соответствующего оборудования. Заключение о техническом состоянии (дефектный акт) должно содержать следующие реквизиты: дату проведения осмотра, подробное описание объекта с указанием его заводского и (или) инвентарного номера, наименование балансодержателя объекта, реквизиты организации, выдавшей техническое заключение (дефектный акт).</w:t>
      </w:r>
    </w:p>
    <w:p w:rsidR="00FF6F93" w:rsidRPr="00FF6F93" w:rsidRDefault="00FF6F93" w:rsidP="00FF6F93">
      <w:pPr>
        <w:jc w:val="both"/>
        <w:rPr>
          <w:sz w:val="24"/>
          <w:szCs w:val="24"/>
        </w:rPr>
      </w:pPr>
    </w:p>
    <w:p w:rsidR="00C04FE0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 xml:space="preserve">2.5. Для списания прочих основных средств </w:t>
      </w:r>
      <w:r w:rsidR="00C04FE0" w:rsidRPr="00FF6F93">
        <w:rPr>
          <w:sz w:val="24"/>
          <w:szCs w:val="24"/>
        </w:rPr>
        <w:t>оформляются</w:t>
      </w:r>
      <w:r w:rsidRPr="00FF6F93">
        <w:rPr>
          <w:sz w:val="24"/>
          <w:szCs w:val="24"/>
        </w:rPr>
        <w:t xml:space="preserve"> следующие документы:</w:t>
      </w:r>
      <w:r w:rsidR="00C04FE0" w:rsidRPr="00FF6F93">
        <w:rPr>
          <w:sz w:val="24"/>
          <w:szCs w:val="24"/>
        </w:rPr>
        <w:t xml:space="preserve"> </w:t>
      </w:r>
    </w:p>
    <w:p w:rsidR="00C04FE0" w:rsidRPr="00FF6F93" w:rsidRDefault="00C04FE0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 xml:space="preserve">- письменное обращение с мотивированной просьбой о списании компьютерной техники, оргтехники на имя </w:t>
      </w:r>
      <w:r w:rsidR="00FF6F93">
        <w:rPr>
          <w:sz w:val="24"/>
          <w:szCs w:val="24"/>
        </w:rPr>
        <w:t>Г</w:t>
      </w:r>
      <w:r w:rsidRPr="00FF6F93">
        <w:rPr>
          <w:sz w:val="24"/>
          <w:szCs w:val="24"/>
        </w:rPr>
        <w:t>лавы МО, с указанием инвентарного номера, балансовой, остаточной стоимостей и других характеристик;</w:t>
      </w:r>
    </w:p>
    <w:p w:rsidR="00C04FE0" w:rsidRPr="00FF6F93" w:rsidRDefault="00C04FE0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 xml:space="preserve">- копия распоряжения </w:t>
      </w:r>
      <w:r w:rsidR="00FF6F93">
        <w:rPr>
          <w:sz w:val="24"/>
          <w:szCs w:val="24"/>
        </w:rPr>
        <w:t>Г</w:t>
      </w:r>
      <w:r w:rsidRPr="00FF6F93">
        <w:rPr>
          <w:sz w:val="24"/>
          <w:szCs w:val="24"/>
        </w:rPr>
        <w:t>лавы МА о создании комиссии по списанию муниципального имущества;</w:t>
      </w:r>
    </w:p>
    <w:p w:rsidR="00197A8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>- акты о списании прочих основных средств.</w:t>
      </w:r>
    </w:p>
    <w:p w:rsidR="00FF6F93" w:rsidRPr="00FF6F93" w:rsidRDefault="00FF6F93" w:rsidP="00FF6F93">
      <w:pPr>
        <w:jc w:val="both"/>
        <w:rPr>
          <w:sz w:val="24"/>
          <w:szCs w:val="24"/>
        </w:rPr>
      </w:pPr>
    </w:p>
    <w:p w:rsidR="00197A83" w:rsidRPr="003442A3" w:rsidRDefault="00197A83" w:rsidP="00FF6F93">
      <w:pPr>
        <w:jc w:val="both"/>
        <w:rPr>
          <w:sz w:val="24"/>
          <w:szCs w:val="24"/>
        </w:rPr>
      </w:pPr>
      <w:r w:rsidRPr="003442A3">
        <w:rPr>
          <w:sz w:val="24"/>
          <w:szCs w:val="24"/>
        </w:rPr>
        <w:t>2.6. При списании муниципального имущества, признанного непригодным:</w:t>
      </w:r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>2.6.1. Для определения непригодности основных средств, невозможности или нецелесообразности их восстановления (ремонта, реконструкции, модернизации), а также для оформления необходимой документации на списание создается комиссия, в состав которой входят:</w:t>
      </w:r>
    </w:p>
    <w:p w:rsidR="00C04FE0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 xml:space="preserve">- </w:t>
      </w:r>
      <w:r w:rsidR="00C04FE0" w:rsidRPr="00FF6F93">
        <w:rPr>
          <w:sz w:val="24"/>
          <w:szCs w:val="24"/>
        </w:rPr>
        <w:t>глава</w:t>
      </w:r>
      <w:r w:rsidRPr="00FF6F93">
        <w:rPr>
          <w:sz w:val="24"/>
          <w:szCs w:val="24"/>
        </w:rPr>
        <w:t xml:space="preserve"> </w:t>
      </w:r>
      <w:r w:rsidR="00C04FE0" w:rsidRPr="00FF6F93">
        <w:rPr>
          <w:sz w:val="24"/>
          <w:szCs w:val="24"/>
        </w:rPr>
        <w:t>МА</w:t>
      </w:r>
      <w:r w:rsidRPr="00FF6F93">
        <w:rPr>
          <w:sz w:val="24"/>
          <w:szCs w:val="24"/>
        </w:rPr>
        <w:t>;</w:t>
      </w:r>
    </w:p>
    <w:p w:rsidR="00197A83" w:rsidRPr="00FF6F93" w:rsidRDefault="00C04FE0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>- заместитель главы МА;</w:t>
      </w:r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>- главный бухгалтер</w:t>
      </w:r>
      <w:r w:rsidR="00C04FE0" w:rsidRPr="00FF6F93">
        <w:rPr>
          <w:sz w:val="24"/>
          <w:szCs w:val="24"/>
        </w:rPr>
        <w:t xml:space="preserve"> МА</w:t>
      </w:r>
      <w:r w:rsidRPr="00FF6F93">
        <w:rPr>
          <w:sz w:val="24"/>
          <w:szCs w:val="24"/>
        </w:rPr>
        <w:t>;</w:t>
      </w:r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>- лица, материально ответственные за сохранность списываемого имущества;</w:t>
      </w:r>
    </w:p>
    <w:p w:rsidR="00FF6F93" w:rsidRPr="00FF6F93" w:rsidRDefault="00FF6F93" w:rsidP="00FF6F93">
      <w:pPr>
        <w:jc w:val="both"/>
        <w:rPr>
          <w:sz w:val="24"/>
          <w:szCs w:val="24"/>
        </w:rPr>
      </w:pPr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>2.6.</w:t>
      </w:r>
      <w:r w:rsidR="00E05122">
        <w:rPr>
          <w:sz w:val="24"/>
          <w:szCs w:val="24"/>
        </w:rPr>
        <w:t>2</w:t>
      </w:r>
      <w:r w:rsidRPr="00FF6F93">
        <w:rPr>
          <w:sz w:val="24"/>
          <w:szCs w:val="24"/>
        </w:rPr>
        <w:t>. В компетенцию комиссии входит:</w:t>
      </w:r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>- осмотр предлагаемого к списанию объекта с использованием необходимой технической документации и данных бухгалтерского учета, установление непригодности объекта к восстановлению и дальнейшему использованию;</w:t>
      </w:r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>- установление причин списания объекта (износ, нарушение нормальных условий эксплуатации, аварии, стихийные бедствия и другие);</w:t>
      </w:r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>- выявление лиц, по вине которых произошло преждевременное выбытие основных средств из эксплуатации, внесение предложений о привлечении этих лиц к ответственности, установленной действующим законодательством РФ;</w:t>
      </w:r>
    </w:p>
    <w:p w:rsidR="00E61CCC" w:rsidRPr="00FF6F93" w:rsidRDefault="00E61CCC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>- вынесение Заключения о непригодности муниципального имущества к дальнейшему использованию, невозможности или нецелесообразности его восстановления, ремонта, реконструкции, модернизации</w:t>
      </w:r>
      <w:r w:rsidR="00704A1A" w:rsidRPr="00FF6F93">
        <w:rPr>
          <w:sz w:val="24"/>
          <w:szCs w:val="24"/>
        </w:rPr>
        <w:t xml:space="preserve"> (образец формы Заключения – приложение №1)</w:t>
      </w:r>
      <w:r w:rsidRPr="00FF6F93">
        <w:rPr>
          <w:sz w:val="24"/>
          <w:szCs w:val="24"/>
        </w:rPr>
        <w:t>;</w:t>
      </w:r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>- определение возможности использования отдельных узлов, деталей, материалов списываемого объекта и их оценка исходя из рыночных цен;</w:t>
      </w:r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 xml:space="preserve">- </w:t>
      </w:r>
      <w:proofErr w:type="gramStart"/>
      <w:r w:rsidRPr="00FF6F93">
        <w:rPr>
          <w:sz w:val="24"/>
          <w:szCs w:val="24"/>
        </w:rPr>
        <w:t>контроль за</w:t>
      </w:r>
      <w:proofErr w:type="gramEnd"/>
      <w:r w:rsidRPr="00FF6F93">
        <w:rPr>
          <w:sz w:val="24"/>
          <w:szCs w:val="24"/>
        </w:rPr>
        <w:t xml:space="preserve"> изъятием из списываемых основных средств годных узлов, деталей, материалов, цветных и драгоценных металлов, определение веса и сдача на соответствующий склад;</w:t>
      </w:r>
    </w:p>
    <w:p w:rsidR="006F2D0E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>- проверка акта на списание основных средств</w:t>
      </w:r>
      <w:r w:rsidR="00E61CCC" w:rsidRPr="00FF6F93">
        <w:rPr>
          <w:sz w:val="24"/>
          <w:szCs w:val="24"/>
        </w:rPr>
        <w:t>.</w:t>
      </w:r>
    </w:p>
    <w:p w:rsidR="00E05122" w:rsidRPr="00FF6F93" w:rsidRDefault="00E05122" w:rsidP="00FF6F93">
      <w:pPr>
        <w:jc w:val="both"/>
        <w:rPr>
          <w:sz w:val="24"/>
          <w:szCs w:val="24"/>
        </w:rPr>
      </w:pPr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>2.6.</w:t>
      </w:r>
      <w:r w:rsidR="00E05122">
        <w:rPr>
          <w:sz w:val="24"/>
          <w:szCs w:val="24"/>
        </w:rPr>
        <w:t>3</w:t>
      </w:r>
      <w:r w:rsidRPr="00FF6F93">
        <w:rPr>
          <w:sz w:val="24"/>
          <w:szCs w:val="24"/>
        </w:rPr>
        <w:t xml:space="preserve">. При списании с бухгалтерского учета </w:t>
      </w:r>
      <w:r w:rsidR="006F2D0E" w:rsidRPr="00FF6F93">
        <w:rPr>
          <w:sz w:val="24"/>
          <w:szCs w:val="24"/>
        </w:rPr>
        <w:t>муниципального имущества (</w:t>
      </w:r>
      <w:r w:rsidRPr="00FF6F93">
        <w:rPr>
          <w:sz w:val="24"/>
          <w:szCs w:val="24"/>
        </w:rPr>
        <w:t>основных средств</w:t>
      </w:r>
      <w:r w:rsidR="006F2D0E" w:rsidRPr="00FF6F93">
        <w:rPr>
          <w:sz w:val="24"/>
          <w:szCs w:val="24"/>
        </w:rPr>
        <w:t>)</w:t>
      </w:r>
      <w:r w:rsidRPr="00FF6F93">
        <w:rPr>
          <w:sz w:val="24"/>
          <w:szCs w:val="24"/>
        </w:rPr>
        <w:t xml:space="preserve">, выбывших вследствие утраты (аварий, кражи, пожара, стихийного бедствия, действия непреодолимой силы), к акту о списании прилагается </w:t>
      </w:r>
      <w:proofErr w:type="gramStart"/>
      <w:r w:rsidRPr="00FF6F93">
        <w:rPr>
          <w:sz w:val="24"/>
          <w:szCs w:val="24"/>
        </w:rPr>
        <w:t>акт</w:t>
      </w:r>
      <w:proofErr w:type="gramEnd"/>
      <w:r w:rsidRPr="00FF6F93">
        <w:rPr>
          <w:sz w:val="24"/>
          <w:szCs w:val="24"/>
        </w:rPr>
        <w:t xml:space="preserve"> об утрате (аварии, кражи, пожара, стихийного бедствия, действия непреодолимой силы), материалы внутреннего расследования с указанием мер, принятых в отношении виновных лиц.</w:t>
      </w:r>
    </w:p>
    <w:p w:rsidR="00197A8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>2.6.</w:t>
      </w:r>
      <w:r w:rsidR="00E05122">
        <w:rPr>
          <w:sz w:val="24"/>
          <w:szCs w:val="24"/>
        </w:rPr>
        <w:t>4</w:t>
      </w:r>
      <w:r w:rsidRPr="00FF6F93">
        <w:rPr>
          <w:sz w:val="24"/>
          <w:szCs w:val="24"/>
        </w:rPr>
        <w:t xml:space="preserve">. </w:t>
      </w:r>
      <w:proofErr w:type="gramStart"/>
      <w:r w:rsidRPr="00FF6F93">
        <w:rPr>
          <w:sz w:val="24"/>
          <w:szCs w:val="24"/>
        </w:rPr>
        <w:t xml:space="preserve">В случаях, когда в результате проведенного расследования по определению причин преждевременного выхода из строя имущества установлены виновные лица, </w:t>
      </w:r>
      <w:r w:rsidR="00C33F91">
        <w:rPr>
          <w:sz w:val="24"/>
          <w:szCs w:val="24"/>
        </w:rPr>
        <w:t>Г</w:t>
      </w:r>
      <w:r w:rsidR="006F2D0E" w:rsidRPr="00FF6F93">
        <w:rPr>
          <w:sz w:val="24"/>
          <w:szCs w:val="24"/>
        </w:rPr>
        <w:t>лава МА</w:t>
      </w:r>
      <w:r w:rsidRPr="00FF6F93">
        <w:rPr>
          <w:sz w:val="24"/>
          <w:szCs w:val="24"/>
        </w:rPr>
        <w:t xml:space="preserve"> обязан принять меры по привлечению виновных лиц к ответственности, предусмотренной действующим законодательством РФ.</w:t>
      </w:r>
      <w:proofErr w:type="gramEnd"/>
      <w:r w:rsidRPr="00FF6F93">
        <w:rPr>
          <w:sz w:val="24"/>
          <w:szCs w:val="24"/>
        </w:rPr>
        <w:t xml:space="preserve"> Материалы расследования, приказ </w:t>
      </w:r>
      <w:r w:rsidR="00C33F91">
        <w:rPr>
          <w:sz w:val="24"/>
          <w:szCs w:val="24"/>
        </w:rPr>
        <w:t>Г</w:t>
      </w:r>
      <w:r w:rsidR="006F2D0E" w:rsidRPr="00FF6F93">
        <w:rPr>
          <w:sz w:val="24"/>
          <w:szCs w:val="24"/>
        </w:rPr>
        <w:t>лавы МА</w:t>
      </w:r>
      <w:r w:rsidRPr="00FF6F93">
        <w:rPr>
          <w:sz w:val="24"/>
          <w:szCs w:val="24"/>
        </w:rPr>
        <w:t xml:space="preserve"> о принятых мерах, соответствующий акт в количестве 2 экземпляров представля</w:t>
      </w:r>
      <w:r w:rsidR="006F2D0E" w:rsidRPr="00FF6F93">
        <w:rPr>
          <w:sz w:val="24"/>
          <w:szCs w:val="24"/>
        </w:rPr>
        <w:t>ю</w:t>
      </w:r>
      <w:r w:rsidRPr="00FF6F93">
        <w:rPr>
          <w:sz w:val="24"/>
          <w:szCs w:val="24"/>
        </w:rPr>
        <w:t xml:space="preserve">тся в </w:t>
      </w:r>
      <w:r w:rsidR="006F2D0E" w:rsidRPr="00FF6F93">
        <w:rPr>
          <w:sz w:val="24"/>
          <w:szCs w:val="24"/>
        </w:rPr>
        <w:t>комиссию</w:t>
      </w:r>
      <w:r w:rsidRPr="00FF6F93">
        <w:rPr>
          <w:sz w:val="24"/>
          <w:szCs w:val="24"/>
        </w:rPr>
        <w:t>.</w:t>
      </w:r>
    </w:p>
    <w:p w:rsidR="00E05122" w:rsidRPr="00FF6F93" w:rsidRDefault="00E05122" w:rsidP="00FF6F93">
      <w:pPr>
        <w:jc w:val="both"/>
        <w:rPr>
          <w:sz w:val="24"/>
          <w:szCs w:val="24"/>
        </w:rPr>
      </w:pPr>
    </w:p>
    <w:p w:rsidR="00197A8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>2.6.</w:t>
      </w:r>
      <w:r w:rsidR="00E05122">
        <w:rPr>
          <w:sz w:val="24"/>
          <w:szCs w:val="24"/>
        </w:rPr>
        <w:t>5</w:t>
      </w:r>
      <w:r w:rsidRPr="00FF6F93">
        <w:rPr>
          <w:sz w:val="24"/>
          <w:szCs w:val="24"/>
        </w:rPr>
        <w:t xml:space="preserve">. </w:t>
      </w:r>
      <w:proofErr w:type="gramStart"/>
      <w:r w:rsidRPr="00FF6F93">
        <w:rPr>
          <w:sz w:val="24"/>
          <w:szCs w:val="24"/>
        </w:rPr>
        <w:t xml:space="preserve">По результатам работы комиссии </w:t>
      </w:r>
      <w:r w:rsidR="00E05122">
        <w:rPr>
          <w:sz w:val="24"/>
          <w:szCs w:val="24"/>
        </w:rPr>
        <w:t>Г</w:t>
      </w:r>
      <w:r w:rsidR="006F2D0E" w:rsidRPr="00FF6F93">
        <w:rPr>
          <w:sz w:val="24"/>
          <w:szCs w:val="24"/>
        </w:rPr>
        <w:t>лава МА</w:t>
      </w:r>
      <w:r w:rsidRPr="00FF6F93">
        <w:rPr>
          <w:sz w:val="24"/>
          <w:szCs w:val="24"/>
        </w:rPr>
        <w:t xml:space="preserve"> направляет </w:t>
      </w:r>
      <w:r w:rsidR="00E05122">
        <w:rPr>
          <w:sz w:val="24"/>
          <w:szCs w:val="24"/>
        </w:rPr>
        <w:t>Г</w:t>
      </w:r>
      <w:r w:rsidR="006F2D0E" w:rsidRPr="00FF6F93">
        <w:rPr>
          <w:sz w:val="24"/>
          <w:szCs w:val="24"/>
        </w:rPr>
        <w:t xml:space="preserve">лаве МО </w:t>
      </w:r>
      <w:r w:rsidRPr="00FF6F93">
        <w:rPr>
          <w:sz w:val="24"/>
          <w:szCs w:val="24"/>
        </w:rPr>
        <w:t xml:space="preserve">письменное обращение о списании муниципального имущества, акты на списание основных средств, заключение о непригодности муниципального имущества к дальнейшему использованию, невозможности или нецелесообразности его восстановления (ремонта, реконструкции, модернизации) и другие необходимые документы (предусмотренные в </w:t>
      </w:r>
      <w:proofErr w:type="spellStart"/>
      <w:r w:rsidRPr="00FF6F93">
        <w:rPr>
          <w:sz w:val="24"/>
          <w:szCs w:val="24"/>
        </w:rPr>
        <w:t>пп</w:t>
      </w:r>
      <w:proofErr w:type="spellEnd"/>
      <w:r w:rsidRPr="00FF6F93">
        <w:rPr>
          <w:sz w:val="24"/>
          <w:szCs w:val="24"/>
        </w:rPr>
        <w:t>. 2.1 и 2.2 настоящего Положения)</w:t>
      </w:r>
      <w:r w:rsidR="00433BCE" w:rsidRPr="00FF6F93">
        <w:rPr>
          <w:sz w:val="24"/>
          <w:szCs w:val="24"/>
        </w:rPr>
        <w:t xml:space="preserve"> для принятия решения Муниципальным Советом МО</w:t>
      </w:r>
      <w:r w:rsidRPr="00FF6F93">
        <w:rPr>
          <w:sz w:val="24"/>
          <w:szCs w:val="24"/>
        </w:rPr>
        <w:t>.</w:t>
      </w:r>
      <w:proofErr w:type="gramEnd"/>
    </w:p>
    <w:p w:rsidR="00E05122" w:rsidRPr="00FF6F93" w:rsidRDefault="00E05122" w:rsidP="00FF6F93">
      <w:pPr>
        <w:jc w:val="both"/>
        <w:rPr>
          <w:sz w:val="24"/>
          <w:szCs w:val="24"/>
        </w:rPr>
      </w:pPr>
    </w:p>
    <w:p w:rsidR="00197A8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>2.6.</w:t>
      </w:r>
      <w:r w:rsidR="00E05122">
        <w:rPr>
          <w:sz w:val="24"/>
          <w:szCs w:val="24"/>
        </w:rPr>
        <w:t>6</w:t>
      </w:r>
      <w:r w:rsidRPr="00FF6F93">
        <w:rPr>
          <w:sz w:val="24"/>
          <w:szCs w:val="24"/>
        </w:rPr>
        <w:t xml:space="preserve">. Списание муниципального имущества, а также разборка, демонтаж, ликвидация (снос) без согласия </w:t>
      </w:r>
      <w:r w:rsidR="00433BCE" w:rsidRPr="00FF6F93">
        <w:rPr>
          <w:sz w:val="24"/>
          <w:szCs w:val="24"/>
        </w:rPr>
        <w:t>Муниципального Совета МО</w:t>
      </w:r>
      <w:r w:rsidRPr="00FF6F93">
        <w:rPr>
          <w:sz w:val="24"/>
          <w:szCs w:val="24"/>
        </w:rPr>
        <w:t xml:space="preserve">, которое дается в форме </w:t>
      </w:r>
      <w:r w:rsidR="00433BCE" w:rsidRPr="00FF6F93">
        <w:rPr>
          <w:sz w:val="24"/>
          <w:szCs w:val="24"/>
        </w:rPr>
        <w:t>Решения</w:t>
      </w:r>
      <w:r w:rsidRPr="00FF6F93">
        <w:rPr>
          <w:sz w:val="24"/>
          <w:szCs w:val="24"/>
        </w:rPr>
        <w:t>, не допускается.</w:t>
      </w:r>
    </w:p>
    <w:p w:rsidR="00E05122" w:rsidRPr="00FF6F93" w:rsidRDefault="00E05122" w:rsidP="00FF6F93">
      <w:pPr>
        <w:jc w:val="both"/>
        <w:rPr>
          <w:sz w:val="24"/>
          <w:szCs w:val="24"/>
        </w:rPr>
      </w:pPr>
    </w:p>
    <w:p w:rsidR="00E05122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 xml:space="preserve">2.7. В случае если представленные предприятием, учреждением документы содержат недостоверную и (или) неполную информацию о предлагаемых к списанию объектах, </w:t>
      </w:r>
      <w:r w:rsidR="00433BCE" w:rsidRPr="00FF6F93">
        <w:rPr>
          <w:sz w:val="24"/>
          <w:szCs w:val="24"/>
        </w:rPr>
        <w:t>Муниципальный Совет МО</w:t>
      </w:r>
      <w:r w:rsidRPr="00FF6F93">
        <w:rPr>
          <w:sz w:val="24"/>
          <w:szCs w:val="24"/>
        </w:rPr>
        <w:t xml:space="preserve"> вправе отказать в списании до приведения документов в соответствие с требованиями действующего законодательства РФ и настоящего Положения.</w:t>
      </w:r>
    </w:p>
    <w:p w:rsidR="00E05122" w:rsidRDefault="00E05122" w:rsidP="00FF6F93">
      <w:pPr>
        <w:jc w:val="both"/>
        <w:rPr>
          <w:sz w:val="24"/>
          <w:szCs w:val="24"/>
        </w:rPr>
      </w:pPr>
    </w:p>
    <w:p w:rsidR="00197A8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 xml:space="preserve">2.8. </w:t>
      </w:r>
      <w:proofErr w:type="gramStart"/>
      <w:r w:rsidR="00433BCE" w:rsidRPr="00FF6F93">
        <w:rPr>
          <w:sz w:val="24"/>
          <w:szCs w:val="24"/>
        </w:rPr>
        <w:t xml:space="preserve">Муниципальный Совет МО </w:t>
      </w:r>
      <w:r w:rsidRPr="00FF6F93">
        <w:rPr>
          <w:sz w:val="24"/>
          <w:szCs w:val="24"/>
        </w:rPr>
        <w:t xml:space="preserve"> в течение 30 дней с момента представления </w:t>
      </w:r>
      <w:r w:rsidR="003442A3">
        <w:rPr>
          <w:sz w:val="24"/>
          <w:szCs w:val="24"/>
        </w:rPr>
        <w:t>Г</w:t>
      </w:r>
      <w:r w:rsidR="006F2D0E" w:rsidRPr="00FF6F93">
        <w:rPr>
          <w:sz w:val="24"/>
          <w:szCs w:val="24"/>
        </w:rPr>
        <w:t>лавой МА</w:t>
      </w:r>
      <w:r w:rsidRPr="00FF6F93">
        <w:rPr>
          <w:sz w:val="24"/>
          <w:szCs w:val="24"/>
        </w:rPr>
        <w:t xml:space="preserve"> всех необходимых документов дает согласие на списание муниципального имущества в форме </w:t>
      </w:r>
      <w:r w:rsidR="00433BCE" w:rsidRPr="00FF6F93">
        <w:rPr>
          <w:sz w:val="24"/>
          <w:szCs w:val="24"/>
        </w:rPr>
        <w:t>решения.</w:t>
      </w:r>
      <w:proofErr w:type="gramEnd"/>
    </w:p>
    <w:p w:rsidR="003442A3" w:rsidRPr="00FF6F93" w:rsidRDefault="003442A3" w:rsidP="00FF6F93">
      <w:pPr>
        <w:jc w:val="both"/>
        <w:rPr>
          <w:sz w:val="24"/>
          <w:szCs w:val="24"/>
        </w:rPr>
      </w:pPr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 xml:space="preserve">2.9. </w:t>
      </w:r>
      <w:r w:rsidR="00B07EE8" w:rsidRPr="00FF6F93">
        <w:rPr>
          <w:sz w:val="24"/>
          <w:szCs w:val="24"/>
        </w:rPr>
        <w:t xml:space="preserve">Глава МА </w:t>
      </w:r>
      <w:r w:rsidRPr="00FF6F93">
        <w:rPr>
          <w:sz w:val="24"/>
          <w:szCs w:val="24"/>
        </w:rPr>
        <w:t xml:space="preserve">после получения </w:t>
      </w:r>
      <w:r w:rsidR="00433BCE" w:rsidRPr="00FF6F93">
        <w:rPr>
          <w:sz w:val="24"/>
          <w:szCs w:val="24"/>
        </w:rPr>
        <w:t>решения Муниципального Совета МО</w:t>
      </w:r>
      <w:r w:rsidRPr="00FF6F93">
        <w:rPr>
          <w:sz w:val="24"/>
          <w:szCs w:val="24"/>
        </w:rPr>
        <w:t xml:space="preserve"> о списании муниципального имущества обязан:</w:t>
      </w:r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>- отразить списание муниципального имущества в бухгалтерском учете;</w:t>
      </w:r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>- снять с учета в соответствующих федеральных службах списанные основные средства, подлежащие учету и регистрации;</w:t>
      </w:r>
    </w:p>
    <w:p w:rsidR="00197A8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>- произвести демонтаж, ликвидацию списанных основных средств.</w:t>
      </w:r>
    </w:p>
    <w:p w:rsidR="003442A3" w:rsidRPr="00FF6F93" w:rsidRDefault="003442A3" w:rsidP="00FF6F93">
      <w:pPr>
        <w:jc w:val="both"/>
        <w:rPr>
          <w:sz w:val="24"/>
          <w:szCs w:val="24"/>
        </w:rPr>
      </w:pPr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 xml:space="preserve">2.10. </w:t>
      </w:r>
      <w:proofErr w:type="gramStart"/>
      <w:r w:rsidRPr="00FF6F93">
        <w:rPr>
          <w:sz w:val="24"/>
          <w:szCs w:val="24"/>
        </w:rPr>
        <w:t xml:space="preserve">Ценности, поступившие от выбытия основных средств, а также расходы, связанные с выбытием основных средств, приходуются по соответствующим счетам и отражаются в бухгалтерском учете </w:t>
      </w:r>
      <w:r w:rsidR="00C33F91" w:rsidRPr="00FF6F93">
        <w:rPr>
          <w:sz w:val="24"/>
          <w:szCs w:val="24"/>
        </w:rPr>
        <w:t xml:space="preserve">внутригородского муниципального образования </w:t>
      </w:r>
      <w:r w:rsidR="00C33F91">
        <w:rPr>
          <w:sz w:val="24"/>
          <w:szCs w:val="24"/>
        </w:rPr>
        <w:t xml:space="preserve">города федерального значения </w:t>
      </w:r>
      <w:r w:rsidR="00C33F91" w:rsidRPr="00FF6F93">
        <w:rPr>
          <w:sz w:val="24"/>
          <w:szCs w:val="24"/>
        </w:rPr>
        <w:t xml:space="preserve">Санкт-Петербурга </w:t>
      </w:r>
      <w:r w:rsidR="00C33F91">
        <w:rPr>
          <w:sz w:val="24"/>
          <w:szCs w:val="24"/>
        </w:rPr>
        <w:t>муниципальный округ Красненькая речка</w:t>
      </w:r>
      <w:r w:rsidR="00C33F91" w:rsidRPr="00FF6F93">
        <w:rPr>
          <w:sz w:val="24"/>
          <w:szCs w:val="24"/>
        </w:rPr>
        <w:t xml:space="preserve"> </w:t>
      </w:r>
      <w:r w:rsidRPr="00FF6F93">
        <w:rPr>
          <w:sz w:val="24"/>
          <w:szCs w:val="24"/>
        </w:rPr>
        <w:t>в соответствии с требованиями, предусмотренными действующим законодательством РФ.</w:t>
      </w:r>
      <w:proofErr w:type="gramEnd"/>
    </w:p>
    <w:p w:rsidR="00197A83" w:rsidRPr="00FF6F93" w:rsidRDefault="00197A83" w:rsidP="00C33F91">
      <w:pPr>
        <w:ind w:firstLine="708"/>
        <w:jc w:val="both"/>
        <w:rPr>
          <w:sz w:val="24"/>
          <w:szCs w:val="24"/>
        </w:rPr>
      </w:pPr>
      <w:r w:rsidRPr="00FF6F93">
        <w:rPr>
          <w:sz w:val="24"/>
          <w:szCs w:val="24"/>
        </w:rPr>
        <w:t>Все детали, узлы и агрегаты разобранного и демонтированного имущества, пригодные для ремонта других объектов основных средств, а также материалы, полученные от ликвидации основных средств, приходуются как лом или утиль по цене возможного использования или реализации, а непригодные детали и материалы приходуются как вторичное сырье.</w:t>
      </w:r>
    </w:p>
    <w:p w:rsidR="00197A8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>Учет, хранение, использование и списание лома и отходов черных, цветных металлов, а также утильсырья осуществляются в порядке, установленном для первичного сырья, материалов готовой продукции.</w:t>
      </w:r>
    </w:p>
    <w:p w:rsidR="003442A3" w:rsidRPr="00FF6F93" w:rsidRDefault="003442A3" w:rsidP="00FF6F93">
      <w:pPr>
        <w:jc w:val="both"/>
        <w:rPr>
          <w:sz w:val="24"/>
          <w:szCs w:val="24"/>
        </w:rPr>
      </w:pPr>
    </w:p>
    <w:p w:rsidR="00197A8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 xml:space="preserve">2.11. </w:t>
      </w:r>
      <w:proofErr w:type="gramStart"/>
      <w:r w:rsidR="00B07EE8" w:rsidRPr="00FF6F93">
        <w:rPr>
          <w:sz w:val="24"/>
          <w:szCs w:val="24"/>
        </w:rPr>
        <w:t>Глава МА</w:t>
      </w:r>
      <w:r w:rsidRPr="00FF6F93">
        <w:rPr>
          <w:sz w:val="24"/>
          <w:szCs w:val="24"/>
        </w:rPr>
        <w:t xml:space="preserve"> обязан уведомить </w:t>
      </w:r>
      <w:r w:rsidR="003442A3">
        <w:rPr>
          <w:sz w:val="24"/>
          <w:szCs w:val="24"/>
        </w:rPr>
        <w:t>Г</w:t>
      </w:r>
      <w:r w:rsidR="00B07EE8" w:rsidRPr="00FF6F93">
        <w:rPr>
          <w:sz w:val="24"/>
          <w:szCs w:val="24"/>
        </w:rPr>
        <w:t xml:space="preserve">лаву МО </w:t>
      </w:r>
      <w:r w:rsidRPr="00FF6F93">
        <w:rPr>
          <w:sz w:val="24"/>
          <w:szCs w:val="24"/>
        </w:rPr>
        <w:t xml:space="preserve">о выполнении </w:t>
      </w:r>
      <w:r w:rsidR="00433BCE" w:rsidRPr="00FF6F93">
        <w:rPr>
          <w:sz w:val="24"/>
          <w:szCs w:val="24"/>
        </w:rPr>
        <w:t>решения Муниципального Совета МО</w:t>
      </w:r>
      <w:r w:rsidRPr="00FF6F93">
        <w:rPr>
          <w:sz w:val="24"/>
          <w:szCs w:val="24"/>
        </w:rPr>
        <w:t xml:space="preserve"> о списании муниципального имущества и представить документы, подтверждающие ликвидацию имущества.</w:t>
      </w:r>
      <w:proofErr w:type="gramEnd"/>
    </w:p>
    <w:p w:rsidR="003442A3" w:rsidRPr="00FF6F93" w:rsidRDefault="003442A3" w:rsidP="00FF6F93">
      <w:pPr>
        <w:jc w:val="both"/>
        <w:rPr>
          <w:sz w:val="24"/>
          <w:szCs w:val="24"/>
        </w:rPr>
      </w:pPr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 xml:space="preserve">2.13. </w:t>
      </w:r>
      <w:r w:rsidR="00433BCE" w:rsidRPr="00FF6F93">
        <w:rPr>
          <w:sz w:val="24"/>
          <w:szCs w:val="24"/>
        </w:rPr>
        <w:t>Решение Муниципального Совета МО</w:t>
      </w:r>
      <w:r w:rsidR="00B07EE8" w:rsidRPr="00FF6F93">
        <w:rPr>
          <w:sz w:val="24"/>
          <w:szCs w:val="24"/>
        </w:rPr>
        <w:t xml:space="preserve"> </w:t>
      </w:r>
      <w:r w:rsidRPr="00FF6F93">
        <w:rPr>
          <w:sz w:val="24"/>
          <w:szCs w:val="24"/>
        </w:rPr>
        <w:t xml:space="preserve"> является основанием для списания объекта и исключению объекта из реестра муниципальной имущества.</w:t>
      </w:r>
    </w:p>
    <w:p w:rsidR="00197A83" w:rsidRPr="00FF6F93" w:rsidRDefault="00197A83" w:rsidP="00FF6F93">
      <w:pPr>
        <w:jc w:val="both"/>
        <w:rPr>
          <w:sz w:val="24"/>
          <w:szCs w:val="24"/>
        </w:rPr>
      </w:pPr>
    </w:p>
    <w:p w:rsidR="00197A83" w:rsidRPr="003442A3" w:rsidRDefault="00197A83" w:rsidP="00FF6F93">
      <w:pPr>
        <w:jc w:val="both"/>
        <w:rPr>
          <w:b/>
          <w:sz w:val="24"/>
          <w:szCs w:val="24"/>
        </w:rPr>
      </w:pPr>
      <w:r w:rsidRPr="003442A3">
        <w:rPr>
          <w:b/>
          <w:sz w:val="24"/>
          <w:szCs w:val="24"/>
        </w:rPr>
        <w:t>3. Заключительные положения</w:t>
      </w:r>
    </w:p>
    <w:p w:rsidR="00197A83" w:rsidRPr="00FF6F93" w:rsidRDefault="00197A83" w:rsidP="00FF6F93">
      <w:pPr>
        <w:jc w:val="both"/>
        <w:rPr>
          <w:sz w:val="24"/>
          <w:szCs w:val="24"/>
        </w:rPr>
      </w:pPr>
    </w:p>
    <w:p w:rsidR="00197A83" w:rsidRPr="00FF6F93" w:rsidRDefault="00197A83" w:rsidP="00FF6F93">
      <w:pPr>
        <w:jc w:val="both"/>
        <w:rPr>
          <w:sz w:val="24"/>
          <w:szCs w:val="24"/>
        </w:rPr>
      </w:pPr>
      <w:r w:rsidRPr="00FF6F93">
        <w:rPr>
          <w:sz w:val="24"/>
          <w:szCs w:val="24"/>
        </w:rPr>
        <w:t xml:space="preserve">3.1. </w:t>
      </w:r>
      <w:proofErr w:type="gramStart"/>
      <w:r w:rsidRPr="00FF6F93">
        <w:rPr>
          <w:sz w:val="24"/>
          <w:szCs w:val="24"/>
        </w:rPr>
        <w:t>В случаях нарушения настоящего Положения при списании с баланса основных средств, а также при бесхозяйственном отношении к материальным ценностям виновные в этом должностные лица</w:t>
      </w:r>
      <w:r w:rsidR="00704A1A" w:rsidRPr="00FF6F93">
        <w:rPr>
          <w:sz w:val="24"/>
          <w:szCs w:val="24"/>
        </w:rPr>
        <w:t xml:space="preserve"> привлекаются к </w:t>
      </w:r>
      <w:r w:rsidRPr="00FF6F93">
        <w:rPr>
          <w:sz w:val="24"/>
          <w:szCs w:val="24"/>
        </w:rPr>
        <w:t>ответственности в порядке, установленном действующим законодательством РФ.</w:t>
      </w:r>
      <w:proofErr w:type="gramEnd"/>
    </w:p>
    <w:sectPr w:rsidR="00197A83" w:rsidRPr="00FF6F93" w:rsidSect="00C33F91">
      <w:pgSz w:w="11906" w:h="16838"/>
      <w:pgMar w:top="709" w:right="113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82A" w:rsidRDefault="0049282A" w:rsidP="00FA780B">
      <w:r>
        <w:separator/>
      </w:r>
    </w:p>
  </w:endnote>
  <w:endnote w:type="continuationSeparator" w:id="0">
    <w:p w:rsidR="0049282A" w:rsidRDefault="0049282A" w:rsidP="00FA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82A" w:rsidRDefault="0049282A" w:rsidP="00FA780B">
      <w:r>
        <w:separator/>
      </w:r>
    </w:p>
  </w:footnote>
  <w:footnote w:type="continuationSeparator" w:id="0">
    <w:p w:rsidR="0049282A" w:rsidRDefault="0049282A" w:rsidP="00FA7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3139C"/>
    <w:multiLevelType w:val="hybridMultilevel"/>
    <w:tmpl w:val="DA4AFBAA"/>
    <w:lvl w:ilvl="0" w:tplc="6D7EFD38">
      <w:start w:val="1"/>
      <w:numFmt w:val="decimal"/>
      <w:lvlText w:val="%1."/>
      <w:lvlJc w:val="left"/>
      <w:pPr>
        <w:ind w:left="959" w:hanging="6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7E0B19"/>
    <w:multiLevelType w:val="multilevel"/>
    <w:tmpl w:val="AC409C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365"/>
        </w:tabs>
        <w:ind w:left="136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">
    <w:nsid w:val="225306CC"/>
    <w:multiLevelType w:val="hybridMultilevel"/>
    <w:tmpl w:val="E4B23DC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604E4F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758F40FD"/>
    <w:multiLevelType w:val="hybridMultilevel"/>
    <w:tmpl w:val="E4A665F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77247A7D"/>
    <w:multiLevelType w:val="hybridMultilevel"/>
    <w:tmpl w:val="B3DC8AC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A03"/>
    <w:rsid w:val="000014B6"/>
    <w:rsid w:val="00036178"/>
    <w:rsid w:val="000670BB"/>
    <w:rsid w:val="00097474"/>
    <w:rsid w:val="000A3A43"/>
    <w:rsid w:val="000A764C"/>
    <w:rsid w:val="000E6DEA"/>
    <w:rsid w:val="000F7DDC"/>
    <w:rsid w:val="00110327"/>
    <w:rsid w:val="0011150E"/>
    <w:rsid w:val="00147330"/>
    <w:rsid w:val="001505F0"/>
    <w:rsid w:val="00156BBB"/>
    <w:rsid w:val="001571DD"/>
    <w:rsid w:val="00196E79"/>
    <w:rsid w:val="00197A83"/>
    <w:rsid w:val="001A7734"/>
    <w:rsid w:val="001B26CC"/>
    <w:rsid w:val="001F608D"/>
    <w:rsid w:val="00203CA9"/>
    <w:rsid w:val="00205052"/>
    <w:rsid w:val="00205CBD"/>
    <w:rsid w:val="00223FE8"/>
    <w:rsid w:val="00224562"/>
    <w:rsid w:val="0023553A"/>
    <w:rsid w:val="00247221"/>
    <w:rsid w:val="00264B79"/>
    <w:rsid w:val="002932A7"/>
    <w:rsid w:val="002C2AD5"/>
    <w:rsid w:val="002C4E3E"/>
    <w:rsid w:val="002D4B90"/>
    <w:rsid w:val="002F1834"/>
    <w:rsid w:val="002F3746"/>
    <w:rsid w:val="00326EF2"/>
    <w:rsid w:val="003442A3"/>
    <w:rsid w:val="00346008"/>
    <w:rsid w:val="00346727"/>
    <w:rsid w:val="00367DA8"/>
    <w:rsid w:val="0038357B"/>
    <w:rsid w:val="003A6591"/>
    <w:rsid w:val="00430199"/>
    <w:rsid w:val="00433BCE"/>
    <w:rsid w:val="004514C8"/>
    <w:rsid w:val="00456774"/>
    <w:rsid w:val="0049282A"/>
    <w:rsid w:val="004E6BD4"/>
    <w:rsid w:val="004F4092"/>
    <w:rsid w:val="0052448A"/>
    <w:rsid w:val="005554A0"/>
    <w:rsid w:val="005633A2"/>
    <w:rsid w:val="00572125"/>
    <w:rsid w:val="0058308A"/>
    <w:rsid w:val="005B0E25"/>
    <w:rsid w:val="005B5E68"/>
    <w:rsid w:val="005C485D"/>
    <w:rsid w:val="005C536C"/>
    <w:rsid w:val="005D5053"/>
    <w:rsid w:val="00603F13"/>
    <w:rsid w:val="00604572"/>
    <w:rsid w:val="00616E95"/>
    <w:rsid w:val="00625648"/>
    <w:rsid w:val="006371E6"/>
    <w:rsid w:val="00664462"/>
    <w:rsid w:val="006D097D"/>
    <w:rsid w:val="006D37BE"/>
    <w:rsid w:val="006E0F0B"/>
    <w:rsid w:val="006F05BD"/>
    <w:rsid w:val="006F2D0E"/>
    <w:rsid w:val="00704A1A"/>
    <w:rsid w:val="007068F7"/>
    <w:rsid w:val="0071514B"/>
    <w:rsid w:val="00716434"/>
    <w:rsid w:val="0072353A"/>
    <w:rsid w:val="0072544A"/>
    <w:rsid w:val="00731967"/>
    <w:rsid w:val="00745408"/>
    <w:rsid w:val="00754DDE"/>
    <w:rsid w:val="00776D8D"/>
    <w:rsid w:val="00793E2E"/>
    <w:rsid w:val="007C5B4E"/>
    <w:rsid w:val="007C71A4"/>
    <w:rsid w:val="007D30A2"/>
    <w:rsid w:val="007E48A4"/>
    <w:rsid w:val="007F36F7"/>
    <w:rsid w:val="008023C7"/>
    <w:rsid w:val="008249DF"/>
    <w:rsid w:val="008374C4"/>
    <w:rsid w:val="00860F2C"/>
    <w:rsid w:val="00876869"/>
    <w:rsid w:val="00887B59"/>
    <w:rsid w:val="008A7CBD"/>
    <w:rsid w:val="008B3D92"/>
    <w:rsid w:val="009153BB"/>
    <w:rsid w:val="00957B1C"/>
    <w:rsid w:val="00960E8F"/>
    <w:rsid w:val="00990891"/>
    <w:rsid w:val="009E07EE"/>
    <w:rsid w:val="00A21B65"/>
    <w:rsid w:val="00A22D59"/>
    <w:rsid w:val="00A250C7"/>
    <w:rsid w:val="00A30627"/>
    <w:rsid w:val="00A6052F"/>
    <w:rsid w:val="00A80C4A"/>
    <w:rsid w:val="00AA2F58"/>
    <w:rsid w:val="00AB1EE3"/>
    <w:rsid w:val="00AD5242"/>
    <w:rsid w:val="00AF6824"/>
    <w:rsid w:val="00B076B9"/>
    <w:rsid w:val="00B07EE8"/>
    <w:rsid w:val="00B109B3"/>
    <w:rsid w:val="00B14178"/>
    <w:rsid w:val="00B17F6C"/>
    <w:rsid w:val="00B2448C"/>
    <w:rsid w:val="00B910C2"/>
    <w:rsid w:val="00BA0440"/>
    <w:rsid w:val="00BC3D8D"/>
    <w:rsid w:val="00BC4DA4"/>
    <w:rsid w:val="00BD241C"/>
    <w:rsid w:val="00C00C53"/>
    <w:rsid w:val="00C04FE0"/>
    <w:rsid w:val="00C2058A"/>
    <w:rsid w:val="00C3368A"/>
    <w:rsid w:val="00C33F91"/>
    <w:rsid w:val="00C42B87"/>
    <w:rsid w:val="00C778A8"/>
    <w:rsid w:val="00CA244C"/>
    <w:rsid w:val="00CC48F2"/>
    <w:rsid w:val="00CF4061"/>
    <w:rsid w:val="00D264EC"/>
    <w:rsid w:val="00D2758C"/>
    <w:rsid w:val="00D63030"/>
    <w:rsid w:val="00D64163"/>
    <w:rsid w:val="00D72F83"/>
    <w:rsid w:val="00D800F9"/>
    <w:rsid w:val="00DA1EE7"/>
    <w:rsid w:val="00DC5792"/>
    <w:rsid w:val="00DC73E5"/>
    <w:rsid w:val="00DF7F6F"/>
    <w:rsid w:val="00E003E9"/>
    <w:rsid w:val="00E05122"/>
    <w:rsid w:val="00E17BDB"/>
    <w:rsid w:val="00E2626D"/>
    <w:rsid w:val="00E3648C"/>
    <w:rsid w:val="00E528BE"/>
    <w:rsid w:val="00E538AD"/>
    <w:rsid w:val="00E56A03"/>
    <w:rsid w:val="00E61CCC"/>
    <w:rsid w:val="00E67ABC"/>
    <w:rsid w:val="00E71364"/>
    <w:rsid w:val="00E84193"/>
    <w:rsid w:val="00EA7E21"/>
    <w:rsid w:val="00EB0F41"/>
    <w:rsid w:val="00EB10C1"/>
    <w:rsid w:val="00EB5F02"/>
    <w:rsid w:val="00ED3875"/>
    <w:rsid w:val="00EE3B19"/>
    <w:rsid w:val="00F01B14"/>
    <w:rsid w:val="00F07BCC"/>
    <w:rsid w:val="00F165BD"/>
    <w:rsid w:val="00F30A70"/>
    <w:rsid w:val="00F64329"/>
    <w:rsid w:val="00F83916"/>
    <w:rsid w:val="00F96BDC"/>
    <w:rsid w:val="00FA48E9"/>
    <w:rsid w:val="00FA7126"/>
    <w:rsid w:val="00FA780B"/>
    <w:rsid w:val="00FC40BD"/>
    <w:rsid w:val="00FC7B5C"/>
    <w:rsid w:val="00FD0187"/>
    <w:rsid w:val="00FF197C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5408"/>
  </w:style>
  <w:style w:type="paragraph" w:styleId="1">
    <w:name w:val="heading 1"/>
    <w:basedOn w:val="a"/>
    <w:next w:val="a"/>
    <w:qFormat/>
    <w:rsid w:val="00C00C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45408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5052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346727"/>
    <w:pPr>
      <w:spacing w:before="600" w:after="60"/>
      <w:ind w:firstLine="272"/>
      <w:jc w:val="both"/>
    </w:pPr>
    <w:rPr>
      <w:sz w:val="24"/>
    </w:rPr>
  </w:style>
  <w:style w:type="paragraph" w:styleId="a5">
    <w:name w:val="Body Text"/>
    <w:basedOn w:val="a"/>
    <w:rsid w:val="00DF7F6F"/>
    <w:pPr>
      <w:spacing w:after="120"/>
    </w:pPr>
  </w:style>
  <w:style w:type="paragraph" w:styleId="a6">
    <w:name w:val="Normal (Web)"/>
    <w:basedOn w:val="a"/>
    <w:uiPriority w:val="99"/>
    <w:unhideWhenUsed/>
    <w:rsid w:val="00E17BDB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uiPriority w:val="22"/>
    <w:qFormat/>
    <w:rsid w:val="00E17BDB"/>
    <w:rPr>
      <w:b/>
      <w:bCs/>
    </w:rPr>
  </w:style>
  <w:style w:type="paragraph" w:styleId="a8">
    <w:name w:val="header"/>
    <w:basedOn w:val="a"/>
    <w:link w:val="a9"/>
    <w:rsid w:val="00FA78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A780B"/>
  </w:style>
  <w:style w:type="paragraph" w:styleId="aa">
    <w:name w:val="footer"/>
    <w:basedOn w:val="a"/>
    <w:link w:val="ab"/>
    <w:rsid w:val="00FA78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A78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5408"/>
  </w:style>
  <w:style w:type="paragraph" w:styleId="1">
    <w:name w:val="heading 1"/>
    <w:basedOn w:val="a"/>
    <w:next w:val="a"/>
    <w:qFormat/>
    <w:rsid w:val="00C00C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45408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5052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346727"/>
    <w:pPr>
      <w:spacing w:before="600" w:after="60"/>
      <w:ind w:firstLine="272"/>
      <w:jc w:val="both"/>
    </w:pPr>
    <w:rPr>
      <w:sz w:val="24"/>
    </w:rPr>
  </w:style>
  <w:style w:type="paragraph" w:styleId="a5">
    <w:name w:val="Body Text"/>
    <w:basedOn w:val="a"/>
    <w:rsid w:val="00DF7F6F"/>
    <w:pPr>
      <w:spacing w:after="120"/>
    </w:pPr>
  </w:style>
  <w:style w:type="paragraph" w:styleId="a6">
    <w:name w:val="Normal (Web)"/>
    <w:basedOn w:val="a"/>
    <w:uiPriority w:val="99"/>
    <w:unhideWhenUsed/>
    <w:rsid w:val="00E17BDB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uiPriority w:val="22"/>
    <w:qFormat/>
    <w:rsid w:val="00E17BDB"/>
    <w:rPr>
      <w:b/>
      <w:bCs/>
    </w:rPr>
  </w:style>
  <w:style w:type="paragraph" w:styleId="a8">
    <w:name w:val="header"/>
    <w:basedOn w:val="a"/>
    <w:link w:val="a9"/>
    <w:rsid w:val="00FA78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A780B"/>
  </w:style>
  <w:style w:type="paragraph" w:styleId="aa">
    <w:name w:val="footer"/>
    <w:basedOn w:val="a"/>
    <w:link w:val="ab"/>
    <w:rsid w:val="00FA78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A7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5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3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4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1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7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6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8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2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2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1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2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6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4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4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9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1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5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1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0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4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6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0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1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B89C9-F54F-4A36-A37A-FA5724300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2264</Words>
  <Characters>12910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MVS</Company>
  <LinksUpToDate>false</LinksUpToDate>
  <CharactersWithSpaces>15144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4</cp:revision>
  <cp:lastPrinted>2023-10-02T07:59:00Z</cp:lastPrinted>
  <dcterms:created xsi:type="dcterms:W3CDTF">2023-09-28T08:27:00Z</dcterms:created>
  <dcterms:modified xsi:type="dcterms:W3CDTF">2023-10-02T07:59:00Z</dcterms:modified>
</cp:coreProperties>
</file>