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4C" w:rsidRPr="00EE584C" w:rsidRDefault="00593A95" w:rsidP="00EE584C">
      <w:pPr>
        <w:widowControl/>
        <w:autoSpaceDE/>
        <w:autoSpaceDN/>
        <w:adjustRightInd/>
        <w:jc w:val="center"/>
        <w:rPr>
          <w:sz w:val="24"/>
          <w:szCs w:val="24"/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21030" cy="741680"/>
            <wp:effectExtent l="0" t="0" r="7620" b="127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b/>
          <w:iCs/>
          <w:sz w:val="26"/>
          <w:szCs w:val="26"/>
        </w:rPr>
      </w:pPr>
      <w:r w:rsidRPr="00EE584C">
        <w:rPr>
          <w:b/>
          <w:iCs/>
          <w:sz w:val="26"/>
          <w:szCs w:val="26"/>
        </w:rPr>
        <w:t>МУНИЦИПАЛЬНЫЙ СОВЕТ МУНИЦИПАЛЬНОГО ОБРАЗОВАНИЯ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b/>
          <w:iCs/>
          <w:sz w:val="26"/>
          <w:szCs w:val="26"/>
        </w:rPr>
      </w:pPr>
      <w:r w:rsidRPr="00EE584C">
        <w:rPr>
          <w:b/>
          <w:iCs/>
          <w:sz w:val="26"/>
          <w:szCs w:val="26"/>
        </w:rPr>
        <w:t>МУНИЦИПАЛЬНЫЙ ОКРУГ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b/>
          <w:iCs/>
          <w:sz w:val="26"/>
          <w:szCs w:val="26"/>
        </w:rPr>
      </w:pPr>
      <w:r w:rsidRPr="00EE584C">
        <w:rPr>
          <w:b/>
          <w:iCs/>
          <w:sz w:val="26"/>
          <w:szCs w:val="26"/>
        </w:rPr>
        <w:t>КРАСНЕНЬКАЯ РЕЧКА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sz w:val="12"/>
          <w:szCs w:val="12"/>
        </w:rPr>
      </w:pP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iCs/>
        </w:rPr>
      </w:pPr>
      <w:r w:rsidRPr="00EE584C">
        <w:rPr>
          <w:iCs/>
        </w:rPr>
        <w:t>пр. Маршала Жукова, дом 20, Санкт-Петербург, 198302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iCs/>
          <w:lang w:val="en-US"/>
        </w:rPr>
      </w:pPr>
      <w:r w:rsidRPr="00EE584C">
        <w:rPr>
          <w:iCs/>
        </w:rPr>
        <w:t>тел</w:t>
      </w:r>
      <w:r w:rsidRPr="00EE584C">
        <w:rPr>
          <w:iCs/>
          <w:lang w:val="en-US"/>
        </w:rPr>
        <w:t>./</w:t>
      </w:r>
      <w:r w:rsidRPr="00EE584C">
        <w:rPr>
          <w:iCs/>
        </w:rPr>
        <w:t>факс</w:t>
      </w:r>
      <w:r w:rsidRPr="00EE584C">
        <w:rPr>
          <w:iCs/>
          <w:lang w:val="en-US"/>
        </w:rPr>
        <w:t xml:space="preserve"> (812) 757-27-83, E-mail: </w:t>
      </w:r>
      <w:proofErr w:type="spellStart"/>
      <w:r w:rsidRPr="00EE584C">
        <w:rPr>
          <w:iCs/>
          <w:lang w:val="en-US"/>
        </w:rPr>
        <w:t>ma.redriver</w:t>
      </w:r>
      <w:proofErr w:type="spellEnd"/>
      <w:r w:rsidRPr="00EE584C">
        <w:rPr>
          <w:iCs/>
          <w:lang w:val="en-US"/>
        </w:rPr>
        <w:t xml:space="preserve"> @mail.ru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iCs/>
        </w:rPr>
      </w:pPr>
      <w:r w:rsidRPr="00EE584C">
        <w:rPr>
          <w:iCs/>
        </w:rPr>
        <w:t>ОКПО 48970788, ОГРН</w:t>
      </w:r>
      <w:r w:rsidRPr="00EE584C">
        <w:t>1037811031070</w:t>
      </w:r>
      <w:r w:rsidRPr="00EE584C">
        <w:rPr>
          <w:iCs/>
        </w:rPr>
        <w:t>,</w:t>
      </w:r>
    </w:p>
    <w:p w:rsidR="00EE584C" w:rsidRPr="00EE584C" w:rsidRDefault="00EE584C" w:rsidP="00EE584C">
      <w:pPr>
        <w:widowControl/>
        <w:autoSpaceDE/>
        <w:autoSpaceDN/>
        <w:adjustRightInd/>
        <w:jc w:val="center"/>
        <w:rPr>
          <w:iCs/>
        </w:rPr>
      </w:pPr>
      <w:r w:rsidRPr="00EE584C">
        <w:rPr>
          <w:iCs/>
        </w:rPr>
        <w:t>ИНН/КПП 7805111725/780501001</w:t>
      </w:r>
    </w:p>
    <w:p w:rsidR="00EE584C" w:rsidRPr="00EE584C" w:rsidRDefault="00EE584C" w:rsidP="00EE584C">
      <w:pPr>
        <w:widowControl/>
        <w:autoSpaceDE/>
        <w:autoSpaceDN/>
        <w:adjustRightInd/>
        <w:rPr>
          <w:sz w:val="16"/>
          <w:szCs w:val="16"/>
        </w:rPr>
      </w:pPr>
      <w:r w:rsidRPr="00EE584C">
        <w:rPr>
          <w:sz w:val="24"/>
          <w:szCs w:val="24"/>
        </w:rPr>
        <w:t xml:space="preserve"> </w:t>
      </w:r>
    </w:p>
    <w:p w:rsidR="00EE584C" w:rsidRPr="00EE584C" w:rsidRDefault="00EE584C" w:rsidP="009D3AD2">
      <w:pPr>
        <w:widowControl/>
        <w:autoSpaceDE/>
        <w:autoSpaceDN/>
        <w:adjustRightInd/>
        <w:ind w:firstLine="708"/>
        <w:jc w:val="center"/>
        <w:rPr>
          <w:b/>
          <w:sz w:val="32"/>
          <w:szCs w:val="32"/>
        </w:rPr>
      </w:pPr>
      <w:r w:rsidRPr="00EE584C">
        <w:rPr>
          <w:b/>
          <w:sz w:val="32"/>
          <w:szCs w:val="32"/>
        </w:rPr>
        <w:t>РЕШЕНИЕ</w:t>
      </w:r>
    </w:p>
    <w:p w:rsidR="00EE584C" w:rsidRPr="00EE584C" w:rsidRDefault="00EE584C" w:rsidP="00EE584C">
      <w:pPr>
        <w:widowControl/>
        <w:autoSpaceDE/>
        <w:autoSpaceDN/>
        <w:adjustRightInd/>
        <w:ind w:firstLine="708"/>
        <w:jc w:val="center"/>
        <w:rPr>
          <w:b/>
          <w:sz w:val="16"/>
          <w:szCs w:val="16"/>
        </w:rPr>
      </w:pPr>
    </w:p>
    <w:p w:rsidR="00EE584C" w:rsidRPr="00EE584C" w:rsidRDefault="00EE584C" w:rsidP="009D3AD2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sz w:val="24"/>
          <w:szCs w:val="24"/>
        </w:rPr>
        <w:t>02</w:t>
      </w:r>
      <w:r w:rsidRPr="00EE584C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EE584C">
        <w:rPr>
          <w:sz w:val="24"/>
          <w:szCs w:val="24"/>
        </w:rPr>
        <w:t xml:space="preserve">.2014                                           Санкт-Петербург                                     </w:t>
      </w:r>
      <w:r w:rsidR="00C07771">
        <w:rPr>
          <w:sz w:val="24"/>
          <w:szCs w:val="24"/>
        </w:rPr>
        <w:t xml:space="preserve">            </w:t>
      </w:r>
      <w:r w:rsidRPr="00EE584C">
        <w:rPr>
          <w:b/>
          <w:sz w:val="24"/>
          <w:szCs w:val="24"/>
        </w:rPr>
        <w:t xml:space="preserve"> </w:t>
      </w:r>
      <w:r w:rsidR="009D3AD2">
        <w:rPr>
          <w:b/>
          <w:sz w:val="24"/>
          <w:szCs w:val="24"/>
        </w:rPr>
        <w:t xml:space="preserve">             </w:t>
      </w:r>
      <w:r w:rsidR="00C07771">
        <w:rPr>
          <w:sz w:val="24"/>
          <w:szCs w:val="24"/>
        </w:rPr>
        <w:t>№21</w:t>
      </w:r>
    </w:p>
    <w:p w:rsidR="00CE6A2B" w:rsidRPr="009E0A06" w:rsidRDefault="00CE6A2B" w:rsidP="00CE6A2B">
      <w:pPr>
        <w:rPr>
          <w:spacing w:val="-7"/>
          <w:sz w:val="24"/>
        </w:rPr>
      </w:pPr>
    </w:p>
    <w:p w:rsidR="004B5559" w:rsidRPr="009E0A06" w:rsidRDefault="004B5559" w:rsidP="00CE6A2B">
      <w:pPr>
        <w:rPr>
          <w:spacing w:val="-7"/>
          <w:sz w:val="24"/>
        </w:rPr>
      </w:pPr>
    </w:p>
    <w:p w:rsidR="004B5559" w:rsidRPr="004B5559" w:rsidRDefault="00EE1123" w:rsidP="004B5559">
      <w:pPr>
        <w:shd w:val="clear" w:color="auto" w:fill="FFFFFF"/>
        <w:tabs>
          <w:tab w:val="left" w:pos="5100"/>
        </w:tabs>
        <w:jc w:val="both"/>
        <w:rPr>
          <w:b/>
          <w:bCs/>
          <w:sz w:val="24"/>
          <w:szCs w:val="24"/>
        </w:rPr>
      </w:pPr>
      <w:r w:rsidRPr="004B5559">
        <w:rPr>
          <w:b/>
          <w:spacing w:val="-2"/>
          <w:sz w:val="24"/>
          <w:szCs w:val="24"/>
        </w:rPr>
        <w:t>О</w:t>
      </w:r>
      <w:r w:rsidRPr="004B5559">
        <w:rPr>
          <w:b/>
          <w:bCs/>
          <w:sz w:val="24"/>
          <w:szCs w:val="24"/>
        </w:rPr>
        <w:t xml:space="preserve"> контрольно-сч</w:t>
      </w:r>
      <w:r w:rsidR="00873EF5" w:rsidRPr="004B5559">
        <w:rPr>
          <w:b/>
          <w:bCs/>
          <w:sz w:val="24"/>
          <w:szCs w:val="24"/>
        </w:rPr>
        <w:t>е</w:t>
      </w:r>
      <w:r w:rsidRPr="004B5559">
        <w:rPr>
          <w:b/>
          <w:bCs/>
          <w:sz w:val="24"/>
          <w:szCs w:val="24"/>
        </w:rPr>
        <w:t>тно</w:t>
      </w:r>
      <w:r w:rsidR="00873EF5" w:rsidRPr="004B5559">
        <w:rPr>
          <w:b/>
          <w:bCs/>
          <w:sz w:val="24"/>
          <w:szCs w:val="24"/>
        </w:rPr>
        <w:t>м</w:t>
      </w:r>
      <w:r w:rsidRPr="004B5559">
        <w:rPr>
          <w:b/>
          <w:bCs/>
          <w:sz w:val="24"/>
          <w:szCs w:val="24"/>
        </w:rPr>
        <w:t xml:space="preserve"> </w:t>
      </w:r>
      <w:r w:rsidR="00873EF5" w:rsidRPr="004B5559">
        <w:rPr>
          <w:b/>
          <w:bCs/>
          <w:sz w:val="24"/>
          <w:szCs w:val="24"/>
        </w:rPr>
        <w:t>органе</w:t>
      </w:r>
      <w:r w:rsidRPr="004B5559">
        <w:rPr>
          <w:b/>
          <w:bCs/>
          <w:sz w:val="24"/>
          <w:szCs w:val="24"/>
        </w:rPr>
        <w:t xml:space="preserve"> </w:t>
      </w:r>
    </w:p>
    <w:p w:rsidR="00CE6A2B" w:rsidRDefault="00EE1123" w:rsidP="004B5559">
      <w:pPr>
        <w:shd w:val="clear" w:color="auto" w:fill="FFFFFF"/>
        <w:tabs>
          <w:tab w:val="left" w:pos="5100"/>
        </w:tabs>
        <w:jc w:val="both"/>
        <w:rPr>
          <w:b/>
          <w:bCs/>
          <w:sz w:val="24"/>
          <w:szCs w:val="24"/>
        </w:rPr>
      </w:pPr>
      <w:r w:rsidRPr="004B5559">
        <w:rPr>
          <w:b/>
          <w:bCs/>
          <w:sz w:val="24"/>
          <w:szCs w:val="24"/>
        </w:rPr>
        <w:t>муниципального образования</w:t>
      </w:r>
    </w:p>
    <w:p w:rsidR="00EE584C" w:rsidRDefault="00EE584C" w:rsidP="004B5559">
      <w:pPr>
        <w:shd w:val="clear" w:color="auto" w:fill="FFFFFF"/>
        <w:tabs>
          <w:tab w:val="left" w:pos="510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муниципальный округ </w:t>
      </w:r>
    </w:p>
    <w:p w:rsidR="00EE584C" w:rsidRDefault="00EE584C" w:rsidP="004B5559">
      <w:pPr>
        <w:shd w:val="clear" w:color="auto" w:fill="FFFFFF"/>
        <w:tabs>
          <w:tab w:val="left" w:pos="510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Красненькая речка</w:t>
      </w:r>
    </w:p>
    <w:p w:rsidR="004B5559" w:rsidRPr="00EE1123" w:rsidRDefault="004B5559" w:rsidP="004B5559">
      <w:pPr>
        <w:shd w:val="clear" w:color="auto" w:fill="FFFFFF"/>
        <w:tabs>
          <w:tab w:val="left" w:pos="5100"/>
        </w:tabs>
        <w:jc w:val="both"/>
        <w:rPr>
          <w:spacing w:val="-2"/>
          <w:sz w:val="24"/>
          <w:szCs w:val="24"/>
        </w:rPr>
      </w:pPr>
    </w:p>
    <w:p w:rsidR="00873EF5" w:rsidRDefault="00EE1123" w:rsidP="004B5559">
      <w:pPr>
        <w:shd w:val="clear" w:color="auto" w:fill="FFFFFF"/>
        <w:ind w:firstLine="567"/>
        <w:jc w:val="both"/>
        <w:rPr>
          <w:spacing w:val="4"/>
          <w:sz w:val="24"/>
          <w:szCs w:val="24"/>
        </w:rPr>
      </w:pPr>
      <w:proofErr w:type="gramStart"/>
      <w:r w:rsidRPr="00B35587">
        <w:rPr>
          <w:sz w:val="24"/>
          <w:szCs w:val="24"/>
        </w:rPr>
        <w:t xml:space="preserve">С целью осуществления надлежащего финансового контроля над </w:t>
      </w:r>
      <w:r w:rsidRPr="00B35587">
        <w:rPr>
          <w:spacing w:val="12"/>
          <w:sz w:val="24"/>
          <w:szCs w:val="24"/>
        </w:rPr>
        <w:t xml:space="preserve">использованием средств местного бюджета, муниципальной </w:t>
      </w:r>
      <w:r w:rsidRPr="00B35587">
        <w:rPr>
          <w:sz w:val="24"/>
          <w:szCs w:val="24"/>
        </w:rPr>
        <w:t xml:space="preserve">собственности, </w:t>
      </w:r>
      <w:r w:rsidR="00290E9F">
        <w:rPr>
          <w:sz w:val="24"/>
          <w:szCs w:val="24"/>
        </w:rPr>
        <w:t xml:space="preserve">надлежащего согласования при осуществлении закупок для муниципальных нужд, </w:t>
      </w:r>
      <w:r w:rsidRPr="00B35587">
        <w:rPr>
          <w:sz w:val="24"/>
          <w:szCs w:val="24"/>
        </w:rPr>
        <w:t>руководствуясь ст</w:t>
      </w:r>
      <w:r w:rsidR="008B01E2">
        <w:rPr>
          <w:sz w:val="24"/>
          <w:szCs w:val="24"/>
        </w:rPr>
        <w:t>.</w:t>
      </w:r>
      <w:r w:rsidRPr="00B35587">
        <w:rPr>
          <w:sz w:val="24"/>
          <w:szCs w:val="24"/>
        </w:rPr>
        <w:t>157, 265 Бюджетн</w:t>
      </w:r>
      <w:r w:rsidRPr="00B35587">
        <w:rPr>
          <w:sz w:val="24"/>
          <w:szCs w:val="24"/>
        </w:rPr>
        <w:t>о</w:t>
      </w:r>
      <w:r w:rsidRPr="00B35587">
        <w:rPr>
          <w:sz w:val="24"/>
          <w:szCs w:val="24"/>
        </w:rPr>
        <w:t>го кодекса РФ, ст</w:t>
      </w:r>
      <w:r>
        <w:rPr>
          <w:sz w:val="24"/>
          <w:szCs w:val="24"/>
        </w:rPr>
        <w:t>.</w:t>
      </w:r>
      <w:r w:rsidR="005844FC">
        <w:rPr>
          <w:sz w:val="24"/>
          <w:szCs w:val="24"/>
        </w:rPr>
        <w:t>3</w:t>
      </w:r>
      <w:r w:rsidRPr="00B35587">
        <w:rPr>
          <w:sz w:val="24"/>
          <w:szCs w:val="24"/>
        </w:rPr>
        <w:t xml:space="preserve"> Федерального закона </w:t>
      </w:r>
      <w:r w:rsidR="000B5B73" w:rsidRPr="000B5B73">
        <w:rPr>
          <w:sz w:val="24"/>
          <w:szCs w:val="24"/>
        </w:rPr>
        <w:t xml:space="preserve">от </w:t>
      </w:r>
      <w:r w:rsidR="008B01E2">
        <w:rPr>
          <w:sz w:val="24"/>
          <w:szCs w:val="24"/>
        </w:rPr>
        <w:t>0</w:t>
      </w:r>
      <w:r w:rsidR="000B5B73" w:rsidRPr="000B5B73">
        <w:rPr>
          <w:sz w:val="24"/>
          <w:szCs w:val="24"/>
        </w:rPr>
        <w:t>7</w:t>
      </w:r>
      <w:r w:rsidR="000B5B73">
        <w:rPr>
          <w:sz w:val="24"/>
          <w:szCs w:val="24"/>
        </w:rPr>
        <w:t>.02.</w:t>
      </w:r>
      <w:r w:rsidR="000B5B73" w:rsidRPr="000B5B73">
        <w:rPr>
          <w:sz w:val="24"/>
          <w:szCs w:val="24"/>
        </w:rPr>
        <w:t>2011</w:t>
      </w:r>
      <w:r w:rsidR="004B5559">
        <w:rPr>
          <w:sz w:val="24"/>
          <w:szCs w:val="24"/>
        </w:rPr>
        <w:t xml:space="preserve"> г.</w:t>
      </w:r>
      <w:r w:rsidR="000B5B73" w:rsidRPr="000B5B73">
        <w:rPr>
          <w:sz w:val="24"/>
          <w:szCs w:val="24"/>
        </w:rPr>
        <w:t xml:space="preserve"> </w:t>
      </w:r>
      <w:r w:rsidR="000B5B73">
        <w:rPr>
          <w:sz w:val="24"/>
          <w:szCs w:val="24"/>
        </w:rPr>
        <w:t>№</w:t>
      </w:r>
      <w:r w:rsidR="000B5B73" w:rsidRPr="000B5B73">
        <w:rPr>
          <w:sz w:val="24"/>
          <w:szCs w:val="24"/>
        </w:rPr>
        <w:t xml:space="preserve">6-ФЗ </w:t>
      </w:r>
      <w:r w:rsidR="000B5B73">
        <w:rPr>
          <w:sz w:val="24"/>
          <w:szCs w:val="24"/>
        </w:rPr>
        <w:t>«</w:t>
      </w:r>
      <w:r w:rsidR="000B5B73" w:rsidRPr="000B5B73">
        <w:rPr>
          <w:sz w:val="24"/>
          <w:szCs w:val="24"/>
        </w:rPr>
        <w:t>Об общих принципах орг</w:t>
      </w:r>
      <w:r w:rsidR="000B5B73" w:rsidRPr="000B5B73">
        <w:rPr>
          <w:sz w:val="24"/>
          <w:szCs w:val="24"/>
        </w:rPr>
        <w:t>а</w:t>
      </w:r>
      <w:r w:rsidR="000B5B73" w:rsidRPr="000B5B73">
        <w:rPr>
          <w:sz w:val="24"/>
          <w:szCs w:val="24"/>
        </w:rPr>
        <w:t>низации и деятельности контрольно-счетных органов субъектов Российской Федерации и м</w:t>
      </w:r>
      <w:r w:rsidR="000B5B73" w:rsidRPr="000B5B73">
        <w:rPr>
          <w:sz w:val="24"/>
          <w:szCs w:val="24"/>
        </w:rPr>
        <w:t>у</w:t>
      </w:r>
      <w:r w:rsidR="000B5B73" w:rsidRPr="000B5B73">
        <w:rPr>
          <w:sz w:val="24"/>
          <w:szCs w:val="24"/>
        </w:rPr>
        <w:t>ниципальных образований</w:t>
      </w:r>
      <w:r w:rsidR="000B5B73">
        <w:rPr>
          <w:sz w:val="24"/>
          <w:szCs w:val="24"/>
        </w:rPr>
        <w:t>»</w:t>
      </w:r>
      <w:r>
        <w:rPr>
          <w:spacing w:val="4"/>
          <w:sz w:val="24"/>
          <w:szCs w:val="24"/>
        </w:rPr>
        <w:t xml:space="preserve">, </w:t>
      </w:r>
      <w:r w:rsidR="000B5B73">
        <w:rPr>
          <w:spacing w:val="4"/>
          <w:sz w:val="24"/>
          <w:szCs w:val="24"/>
        </w:rPr>
        <w:t xml:space="preserve">п.25, ст.93 </w:t>
      </w:r>
      <w:r w:rsidR="000B5B73" w:rsidRPr="000B5B73">
        <w:rPr>
          <w:spacing w:val="4"/>
          <w:sz w:val="24"/>
          <w:szCs w:val="24"/>
        </w:rPr>
        <w:t>Федеральн</w:t>
      </w:r>
      <w:r w:rsidR="000B5B73">
        <w:rPr>
          <w:spacing w:val="4"/>
          <w:sz w:val="24"/>
          <w:szCs w:val="24"/>
        </w:rPr>
        <w:t>ого</w:t>
      </w:r>
      <w:r w:rsidR="000B5B73" w:rsidRPr="000B5B73">
        <w:rPr>
          <w:spacing w:val="4"/>
          <w:sz w:val="24"/>
          <w:szCs w:val="24"/>
        </w:rPr>
        <w:t xml:space="preserve"> закон</w:t>
      </w:r>
      <w:r w:rsidR="000B5B73">
        <w:rPr>
          <w:spacing w:val="4"/>
          <w:sz w:val="24"/>
          <w:szCs w:val="24"/>
        </w:rPr>
        <w:t>а</w:t>
      </w:r>
      <w:r w:rsidR="000B5B73" w:rsidRPr="000B5B73">
        <w:rPr>
          <w:spacing w:val="4"/>
          <w:sz w:val="24"/>
          <w:szCs w:val="24"/>
        </w:rPr>
        <w:t xml:space="preserve"> от </w:t>
      </w:r>
      <w:r w:rsidR="00873EF5">
        <w:rPr>
          <w:spacing w:val="4"/>
          <w:sz w:val="24"/>
          <w:szCs w:val="24"/>
        </w:rPr>
        <w:t>0</w:t>
      </w:r>
      <w:r w:rsidR="000B5B73" w:rsidRPr="000B5B73">
        <w:rPr>
          <w:spacing w:val="4"/>
          <w:sz w:val="24"/>
          <w:szCs w:val="24"/>
        </w:rPr>
        <w:t>5</w:t>
      </w:r>
      <w:r w:rsidR="000B5B73">
        <w:rPr>
          <w:spacing w:val="4"/>
          <w:sz w:val="24"/>
          <w:szCs w:val="24"/>
        </w:rPr>
        <w:t>.04.</w:t>
      </w:r>
      <w:r w:rsidR="000B5B73" w:rsidRPr="000B5B73">
        <w:rPr>
          <w:spacing w:val="4"/>
          <w:sz w:val="24"/>
          <w:szCs w:val="24"/>
        </w:rPr>
        <w:t>2013</w:t>
      </w:r>
      <w:r w:rsidR="00873EF5">
        <w:rPr>
          <w:spacing w:val="4"/>
          <w:sz w:val="24"/>
          <w:szCs w:val="24"/>
        </w:rPr>
        <w:t xml:space="preserve"> </w:t>
      </w:r>
      <w:r w:rsidR="000B5B73" w:rsidRPr="000B5B73">
        <w:rPr>
          <w:spacing w:val="4"/>
          <w:sz w:val="24"/>
          <w:szCs w:val="24"/>
        </w:rPr>
        <w:t xml:space="preserve">г. </w:t>
      </w:r>
      <w:r w:rsidR="000B5B73">
        <w:rPr>
          <w:spacing w:val="4"/>
          <w:sz w:val="24"/>
          <w:szCs w:val="24"/>
        </w:rPr>
        <w:t>№</w:t>
      </w:r>
      <w:r w:rsidR="000B5B73" w:rsidRPr="000B5B73">
        <w:rPr>
          <w:spacing w:val="4"/>
          <w:sz w:val="24"/>
          <w:szCs w:val="24"/>
        </w:rPr>
        <w:t>44-ФЗ</w:t>
      </w:r>
      <w:proofErr w:type="gramEnd"/>
      <w:r w:rsidR="000B5B73" w:rsidRPr="000B5B73">
        <w:rPr>
          <w:spacing w:val="4"/>
          <w:sz w:val="24"/>
          <w:szCs w:val="24"/>
        </w:rPr>
        <w:t xml:space="preserve"> </w:t>
      </w:r>
      <w:r w:rsidR="000B5B73">
        <w:rPr>
          <w:spacing w:val="4"/>
          <w:sz w:val="24"/>
          <w:szCs w:val="24"/>
        </w:rPr>
        <w:t>«</w:t>
      </w:r>
      <w:r w:rsidR="000B5B73" w:rsidRPr="000B5B73">
        <w:rPr>
          <w:spacing w:val="4"/>
          <w:sz w:val="24"/>
          <w:szCs w:val="24"/>
        </w:rPr>
        <w:t>О контрактной системе в сфере закупок товаров, работ, услуг для обеспечения государстве</w:t>
      </w:r>
      <w:r w:rsidR="000B5B73" w:rsidRPr="000B5B73">
        <w:rPr>
          <w:spacing w:val="4"/>
          <w:sz w:val="24"/>
          <w:szCs w:val="24"/>
        </w:rPr>
        <w:t>н</w:t>
      </w:r>
      <w:r w:rsidR="000B5B73" w:rsidRPr="000B5B73">
        <w:rPr>
          <w:spacing w:val="4"/>
          <w:sz w:val="24"/>
          <w:szCs w:val="24"/>
        </w:rPr>
        <w:t>ных и муниципальных нужд</w:t>
      </w:r>
      <w:r w:rsidR="000B5B73">
        <w:rPr>
          <w:spacing w:val="4"/>
          <w:sz w:val="24"/>
          <w:szCs w:val="24"/>
        </w:rPr>
        <w:t xml:space="preserve">», </w:t>
      </w:r>
      <w:r>
        <w:rPr>
          <w:spacing w:val="4"/>
          <w:sz w:val="24"/>
          <w:szCs w:val="24"/>
        </w:rPr>
        <w:t xml:space="preserve">ст.29 </w:t>
      </w:r>
      <w:r w:rsidRPr="0055506B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55506B">
        <w:rPr>
          <w:sz w:val="24"/>
          <w:szCs w:val="24"/>
        </w:rPr>
        <w:t xml:space="preserve"> </w:t>
      </w:r>
      <w:r w:rsidR="000B5B73" w:rsidRPr="000B5B73">
        <w:rPr>
          <w:sz w:val="24"/>
          <w:szCs w:val="24"/>
        </w:rPr>
        <w:t>Санкт-Петербурга от 23</w:t>
      </w:r>
      <w:r w:rsidR="000B5B73">
        <w:rPr>
          <w:sz w:val="24"/>
          <w:szCs w:val="24"/>
        </w:rPr>
        <w:t>.09.</w:t>
      </w:r>
      <w:r w:rsidR="000B5B73" w:rsidRPr="000B5B73">
        <w:rPr>
          <w:sz w:val="24"/>
          <w:szCs w:val="24"/>
        </w:rPr>
        <w:t xml:space="preserve">2009 </w:t>
      </w:r>
      <w:r w:rsidR="00873EF5">
        <w:rPr>
          <w:sz w:val="24"/>
          <w:szCs w:val="24"/>
        </w:rPr>
        <w:t xml:space="preserve">г. </w:t>
      </w:r>
      <w:r w:rsidR="000B5B73">
        <w:rPr>
          <w:sz w:val="24"/>
          <w:szCs w:val="24"/>
        </w:rPr>
        <w:t>№</w:t>
      </w:r>
      <w:r w:rsidR="000B5B73" w:rsidRPr="000B5B73">
        <w:rPr>
          <w:sz w:val="24"/>
          <w:szCs w:val="24"/>
        </w:rPr>
        <w:t xml:space="preserve">420-79 </w:t>
      </w:r>
      <w:r w:rsidR="000B5B73">
        <w:rPr>
          <w:sz w:val="24"/>
          <w:szCs w:val="24"/>
        </w:rPr>
        <w:t>«</w:t>
      </w:r>
      <w:r w:rsidR="000B5B73" w:rsidRPr="000B5B73">
        <w:rPr>
          <w:sz w:val="24"/>
          <w:szCs w:val="24"/>
        </w:rPr>
        <w:t>Об организации местного самоуправления в Санкт-Петербурге</w:t>
      </w:r>
      <w:r w:rsidR="000B5B73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ст. </w:t>
      </w:r>
      <w:r w:rsidR="005B18C9">
        <w:rPr>
          <w:spacing w:val="4"/>
          <w:sz w:val="24"/>
          <w:szCs w:val="24"/>
        </w:rPr>
        <w:t>38</w:t>
      </w:r>
      <w:r>
        <w:rPr>
          <w:spacing w:val="4"/>
          <w:sz w:val="24"/>
          <w:szCs w:val="24"/>
        </w:rPr>
        <w:t xml:space="preserve"> Устава муниципального образования </w:t>
      </w:r>
      <w:r w:rsidR="005B18C9">
        <w:rPr>
          <w:spacing w:val="4"/>
          <w:sz w:val="24"/>
          <w:szCs w:val="24"/>
        </w:rPr>
        <w:t>муниципальный округ Красненькая речка</w:t>
      </w:r>
      <w:r w:rsidR="000B5B73">
        <w:rPr>
          <w:spacing w:val="4"/>
          <w:sz w:val="24"/>
          <w:szCs w:val="24"/>
        </w:rPr>
        <w:t xml:space="preserve">, </w:t>
      </w:r>
    </w:p>
    <w:p w:rsidR="00874FEB" w:rsidRDefault="00874FEB" w:rsidP="004B5559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</w:p>
    <w:p w:rsidR="00CE6A2B" w:rsidRDefault="00874FEB" w:rsidP="004B5559">
      <w:pPr>
        <w:shd w:val="clear" w:color="auto" w:fill="FFFFFF"/>
        <w:ind w:firstLine="567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Муниципальный Совет </w:t>
      </w:r>
      <w:r w:rsidR="00CE6A2B" w:rsidRPr="004B5559">
        <w:rPr>
          <w:b/>
          <w:spacing w:val="-2"/>
          <w:sz w:val="24"/>
          <w:szCs w:val="24"/>
        </w:rPr>
        <w:t>РЕШИЛ:</w:t>
      </w:r>
    </w:p>
    <w:p w:rsidR="00E76C7E" w:rsidRPr="004B5559" w:rsidRDefault="00E76C7E" w:rsidP="004B5559">
      <w:pPr>
        <w:shd w:val="clear" w:color="auto" w:fill="FFFFFF"/>
        <w:ind w:firstLine="567"/>
        <w:jc w:val="both"/>
        <w:rPr>
          <w:b/>
          <w:spacing w:val="-2"/>
          <w:sz w:val="24"/>
          <w:szCs w:val="24"/>
        </w:rPr>
      </w:pPr>
    </w:p>
    <w:p w:rsidR="00FE11D3" w:rsidRDefault="00873EF5" w:rsidP="004B5559">
      <w:pPr>
        <w:shd w:val="clear" w:color="auto" w:fill="FFFFFF"/>
        <w:tabs>
          <w:tab w:val="left" w:pos="854"/>
        </w:tabs>
        <w:ind w:firstLine="567"/>
        <w:jc w:val="both"/>
        <w:rPr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</w:t>
      </w:r>
      <w:r w:rsidR="00FE11D3">
        <w:rPr>
          <w:color w:val="000000"/>
          <w:spacing w:val="-2"/>
          <w:sz w:val="24"/>
          <w:szCs w:val="24"/>
        </w:rPr>
        <w:t>Утвердить</w:t>
      </w:r>
      <w:r w:rsidR="00FE11D3" w:rsidRPr="00B266A2">
        <w:rPr>
          <w:color w:val="000000"/>
          <w:spacing w:val="-2"/>
          <w:sz w:val="24"/>
          <w:szCs w:val="24"/>
        </w:rPr>
        <w:t xml:space="preserve"> </w:t>
      </w:r>
      <w:r w:rsidR="00FE11D3" w:rsidRPr="00B266A2">
        <w:rPr>
          <w:color w:val="000000"/>
          <w:spacing w:val="-3"/>
          <w:sz w:val="24"/>
          <w:szCs w:val="24"/>
        </w:rPr>
        <w:t>Положени</w:t>
      </w:r>
      <w:r w:rsidR="00FE11D3">
        <w:rPr>
          <w:color w:val="000000"/>
          <w:spacing w:val="-3"/>
          <w:sz w:val="24"/>
          <w:szCs w:val="24"/>
        </w:rPr>
        <w:t>е</w:t>
      </w:r>
      <w:r w:rsidR="00FE11D3" w:rsidRPr="00B266A2">
        <w:rPr>
          <w:color w:val="000000"/>
          <w:spacing w:val="-3"/>
          <w:sz w:val="24"/>
          <w:szCs w:val="24"/>
        </w:rPr>
        <w:t xml:space="preserve"> </w:t>
      </w:r>
      <w:r w:rsidR="00FE11D3" w:rsidRPr="00EE1123">
        <w:rPr>
          <w:spacing w:val="-2"/>
          <w:sz w:val="24"/>
          <w:szCs w:val="24"/>
        </w:rPr>
        <w:t>«О</w:t>
      </w:r>
      <w:r w:rsidR="00FE11D3" w:rsidRPr="00EE1123">
        <w:rPr>
          <w:b/>
          <w:bCs/>
          <w:sz w:val="24"/>
          <w:szCs w:val="24"/>
        </w:rPr>
        <w:t xml:space="preserve"> </w:t>
      </w:r>
      <w:r w:rsidR="00FE11D3" w:rsidRPr="00EE1123">
        <w:rPr>
          <w:bCs/>
          <w:sz w:val="24"/>
          <w:szCs w:val="24"/>
        </w:rPr>
        <w:t>контрольно-сч</w:t>
      </w:r>
      <w:r>
        <w:rPr>
          <w:bCs/>
          <w:sz w:val="24"/>
          <w:szCs w:val="24"/>
        </w:rPr>
        <w:t>е</w:t>
      </w:r>
      <w:r w:rsidR="00FE11D3" w:rsidRPr="00EE1123">
        <w:rPr>
          <w:bCs/>
          <w:sz w:val="24"/>
          <w:szCs w:val="24"/>
        </w:rPr>
        <w:t>тно</w:t>
      </w:r>
      <w:r>
        <w:rPr>
          <w:bCs/>
          <w:sz w:val="24"/>
          <w:szCs w:val="24"/>
        </w:rPr>
        <w:t>м</w:t>
      </w:r>
      <w:r w:rsidR="00FE11D3" w:rsidRPr="00EE11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органе</w:t>
      </w:r>
      <w:r w:rsidR="00FE11D3" w:rsidRPr="00EE1123">
        <w:rPr>
          <w:bCs/>
          <w:sz w:val="24"/>
          <w:szCs w:val="24"/>
        </w:rPr>
        <w:t xml:space="preserve"> муниципального образования </w:t>
      </w:r>
      <w:r w:rsidR="00874FEB">
        <w:rPr>
          <w:bCs/>
          <w:sz w:val="24"/>
          <w:szCs w:val="24"/>
        </w:rPr>
        <w:t>муниципальный округ Красненькая речка</w:t>
      </w:r>
      <w:r w:rsidR="00FE11D3" w:rsidRPr="00EE1123">
        <w:rPr>
          <w:spacing w:val="-2"/>
          <w:sz w:val="24"/>
          <w:szCs w:val="24"/>
        </w:rPr>
        <w:t>»</w:t>
      </w:r>
      <w:r w:rsidR="00FE11D3" w:rsidRPr="001A5C04">
        <w:rPr>
          <w:spacing w:val="-2"/>
          <w:sz w:val="24"/>
          <w:szCs w:val="24"/>
        </w:rPr>
        <w:t xml:space="preserve"> </w:t>
      </w:r>
      <w:r w:rsidR="00FE11D3">
        <w:rPr>
          <w:spacing w:val="-2"/>
          <w:sz w:val="24"/>
          <w:szCs w:val="24"/>
        </w:rPr>
        <w:t>согласно приложению №1</w:t>
      </w:r>
      <w:r w:rsidR="00FE11D3" w:rsidRPr="00B266A2">
        <w:rPr>
          <w:spacing w:val="-2"/>
          <w:sz w:val="24"/>
          <w:szCs w:val="24"/>
        </w:rPr>
        <w:t>.</w:t>
      </w:r>
    </w:p>
    <w:p w:rsidR="00EE1123" w:rsidRPr="00EE1123" w:rsidRDefault="00873EF5" w:rsidP="004B5559">
      <w:pPr>
        <w:shd w:val="clear" w:color="auto" w:fill="FFFFFF"/>
        <w:tabs>
          <w:tab w:val="left" w:pos="854"/>
        </w:tabs>
        <w:ind w:firstLine="567"/>
        <w:jc w:val="both"/>
        <w:rPr>
          <w:spacing w:val="-2"/>
          <w:sz w:val="24"/>
          <w:szCs w:val="24"/>
        </w:rPr>
      </w:pPr>
      <w:r>
        <w:rPr>
          <w:spacing w:val="3"/>
          <w:sz w:val="24"/>
          <w:szCs w:val="24"/>
        </w:rPr>
        <w:t xml:space="preserve">2. </w:t>
      </w:r>
      <w:r w:rsidR="00EE1123" w:rsidRPr="00B35587">
        <w:rPr>
          <w:spacing w:val="3"/>
          <w:sz w:val="24"/>
          <w:szCs w:val="24"/>
        </w:rPr>
        <w:t>Создать контрольно-счетн</w:t>
      </w:r>
      <w:r>
        <w:rPr>
          <w:spacing w:val="3"/>
          <w:sz w:val="24"/>
          <w:szCs w:val="24"/>
        </w:rPr>
        <w:t>ый</w:t>
      </w:r>
      <w:r w:rsidR="00EE1123" w:rsidRPr="00B35587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орган</w:t>
      </w:r>
      <w:r w:rsidR="00EE1123" w:rsidRPr="00B35587">
        <w:rPr>
          <w:spacing w:val="3"/>
          <w:sz w:val="24"/>
          <w:szCs w:val="24"/>
        </w:rPr>
        <w:t xml:space="preserve"> муниципального</w:t>
      </w:r>
      <w:r w:rsidR="00EE1123">
        <w:rPr>
          <w:spacing w:val="3"/>
          <w:sz w:val="24"/>
          <w:szCs w:val="24"/>
        </w:rPr>
        <w:t xml:space="preserve"> </w:t>
      </w:r>
      <w:r w:rsidR="00EE1123" w:rsidRPr="00B35587">
        <w:rPr>
          <w:spacing w:val="-2"/>
          <w:sz w:val="24"/>
          <w:szCs w:val="24"/>
        </w:rPr>
        <w:t>образования</w:t>
      </w:r>
      <w:r w:rsidR="00874FEB">
        <w:rPr>
          <w:spacing w:val="-2"/>
          <w:sz w:val="24"/>
          <w:szCs w:val="24"/>
        </w:rPr>
        <w:t xml:space="preserve"> муниципальный округ Красненькая речка </w:t>
      </w:r>
      <w:r w:rsidR="00621E53">
        <w:rPr>
          <w:spacing w:val="-2"/>
          <w:sz w:val="24"/>
          <w:szCs w:val="24"/>
        </w:rPr>
        <w:t xml:space="preserve"> </w:t>
      </w:r>
      <w:proofErr w:type="gramStart"/>
      <w:r w:rsidR="00621E53">
        <w:rPr>
          <w:spacing w:val="-2"/>
          <w:sz w:val="24"/>
          <w:szCs w:val="24"/>
        </w:rPr>
        <w:t>составе</w:t>
      </w:r>
      <w:proofErr w:type="gramEnd"/>
      <w:r w:rsidR="00621E53">
        <w:rPr>
          <w:spacing w:val="-2"/>
          <w:sz w:val="24"/>
          <w:szCs w:val="24"/>
        </w:rPr>
        <w:t>,</w:t>
      </w:r>
      <w:r w:rsidR="001A5C04">
        <w:rPr>
          <w:spacing w:val="-2"/>
          <w:sz w:val="24"/>
          <w:szCs w:val="24"/>
        </w:rPr>
        <w:t xml:space="preserve"> согласно приложению №</w:t>
      </w:r>
      <w:r w:rsidR="00FE11D3">
        <w:rPr>
          <w:spacing w:val="-2"/>
          <w:sz w:val="24"/>
          <w:szCs w:val="24"/>
        </w:rPr>
        <w:t>2</w:t>
      </w:r>
      <w:r w:rsidR="00EE1123">
        <w:rPr>
          <w:spacing w:val="-2"/>
          <w:sz w:val="24"/>
          <w:szCs w:val="24"/>
        </w:rPr>
        <w:t>.</w:t>
      </w:r>
    </w:p>
    <w:p w:rsidR="00CE6A2B" w:rsidRPr="00B266A2" w:rsidRDefault="00873EF5" w:rsidP="004B5559">
      <w:pPr>
        <w:shd w:val="clear" w:color="auto" w:fill="FFFFFF"/>
        <w:tabs>
          <w:tab w:val="left" w:pos="854"/>
        </w:tabs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3. </w:t>
      </w:r>
      <w:proofErr w:type="gramStart"/>
      <w:r w:rsidR="00CE6A2B" w:rsidRPr="00B266A2">
        <w:rPr>
          <w:spacing w:val="-2"/>
          <w:sz w:val="24"/>
          <w:szCs w:val="24"/>
        </w:rPr>
        <w:t>Контроль за</w:t>
      </w:r>
      <w:proofErr w:type="gramEnd"/>
      <w:r w:rsidR="00CE6A2B" w:rsidRPr="00B266A2">
        <w:rPr>
          <w:spacing w:val="-2"/>
          <w:sz w:val="24"/>
          <w:szCs w:val="24"/>
        </w:rPr>
        <w:t xml:space="preserve"> выполнением настоящего решения возложить на Главу муниципального образования</w:t>
      </w:r>
      <w:r w:rsidR="00874FEB">
        <w:rPr>
          <w:spacing w:val="-2"/>
          <w:sz w:val="24"/>
          <w:szCs w:val="24"/>
        </w:rPr>
        <w:t xml:space="preserve"> – Председателя Муниципального Совета Н.В. </w:t>
      </w:r>
      <w:proofErr w:type="spellStart"/>
      <w:r w:rsidR="00874FEB">
        <w:rPr>
          <w:spacing w:val="-2"/>
          <w:sz w:val="24"/>
          <w:szCs w:val="24"/>
        </w:rPr>
        <w:t>Невмержицкую</w:t>
      </w:r>
      <w:proofErr w:type="spellEnd"/>
      <w:r w:rsidR="00874FEB">
        <w:rPr>
          <w:spacing w:val="-2"/>
          <w:sz w:val="24"/>
          <w:szCs w:val="24"/>
        </w:rPr>
        <w:t>.</w:t>
      </w:r>
    </w:p>
    <w:p w:rsidR="00CE6A2B" w:rsidRPr="00B266A2" w:rsidRDefault="00873EF5" w:rsidP="004B5559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 </w:t>
      </w:r>
      <w:r w:rsidR="00CE6A2B" w:rsidRPr="00B266A2">
        <w:rPr>
          <w:spacing w:val="-2"/>
          <w:sz w:val="24"/>
          <w:szCs w:val="24"/>
        </w:rPr>
        <w:t>Настоящее решение вступает в силу с</w:t>
      </w:r>
      <w:r w:rsidR="00CE6A2B">
        <w:rPr>
          <w:spacing w:val="-2"/>
          <w:sz w:val="24"/>
          <w:szCs w:val="24"/>
        </w:rPr>
        <w:t>о</w:t>
      </w:r>
      <w:r w:rsidR="00CE6A2B" w:rsidRPr="00B266A2">
        <w:rPr>
          <w:spacing w:val="-2"/>
          <w:sz w:val="24"/>
          <w:szCs w:val="24"/>
        </w:rPr>
        <w:t xml:space="preserve"> </w:t>
      </w:r>
      <w:r w:rsidR="00CE6A2B">
        <w:rPr>
          <w:spacing w:val="-2"/>
          <w:sz w:val="24"/>
          <w:szCs w:val="24"/>
        </w:rPr>
        <w:t>дня</w:t>
      </w:r>
      <w:r w:rsidR="00CE6A2B" w:rsidRPr="00B266A2">
        <w:rPr>
          <w:spacing w:val="-2"/>
          <w:sz w:val="24"/>
          <w:szCs w:val="24"/>
        </w:rPr>
        <w:t xml:space="preserve"> его </w:t>
      </w:r>
      <w:r w:rsidR="00CE6A2B">
        <w:rPr>
          <w:spacing w:val="-2"/>
          <w:sz w:val="24"/>
          <w:szCs w:val="24"/>
        </w:rPr>
        <w:t>официального опубликования</w:t>
      </w:r>
      <w:r w:rsidR="00CE6A2B" w:rsidRPr="00B266A2">
        <w:rPr>
          <w:spacing w:val="-2"/>
          <w:sz w:val="24"/>
          <w:szCs w:val="24"/>
        </w:rPr>
        <w:t>.</w:t>
      </w:r>
    </w:p>
    <w:p w:rsidR="00CE6A2B" w:rsidRDefault="00CE6A2B" w:rsidP="004B5559">
      <w:pPr>
        <w:shd w:val="clear" w:color="auto" w:fill="FFFFFF"/>
        <w:ind w:firstLine="567"/>
        <w:jc w:val="both"/>
        <w:rPr>
          <w:spacing w:val="-2"/>
          <w:sz w:val="26"/>
          <w:szCs w:val="26"/>
        </w:rPr>
      </w:pPr>
    </w:p>
    <w:p w:rsidR="004B5559" w:rsidRPr="003F6AA9" w:rsidRDefault="004B5559" w:rsidP="004B5559">
      <w:pPr>
        <w:shd w:val="clear" w:color="auto" w:fill="FFFFFF"/>
        <w:ind w:firstLine="567"/>
        <w:jc w:val="both"/>
        <w:rPr>
          <w:spacing w:val="-2"/>
          <w:sz w:val="26"/>
          <w:szCs w:val="26"/>
        </w:rPr>
      </w:pPr>
    </w:p>
    <w:p w:rsidR="008B01E2" w:rsidRPr="00091E8E" w:rsidRDefault="008B01E2" w:rsidP="008B01E2">
      <w:pPr>
        <w:pStyle w:val="20"/>
        <w:tabs>
          <w:tab w:val="left" w:pos="1105"/>
        </w:tabs>
        <w:spacing w:before="0" w:after="0" w:line="240" w:lineRule="auto"/>
        <w:ind w:right="266" w:firstLine="567"/>
        <w:rPr>
          <w:b/>
          <w:sz w:val="24"/>
          <w:szCs w:val="24"/>
        </w:rPr>
      </w:pPr>
      <w:r w:rsidRPr="00091E8E">
        <w:rPr>
          <w:b/>
          <w:sz w:val="24"/>
          <w:szCs w:val="24"/>
        </w:rPr>
        <w:t>Г</w:t>
      </w:r>
      <w:r w:rsidR="00874FEB">
        <w:rPr>
          <w:b/>
          <w:sz w:val="24"/>
          <w:szCs w:val="24"/>
        </w:rPr>
        <w:t>лава муниципального образования -                                        Н.В. Невмержицкая</w:t>
      </w:r>
    </w:p>
    <w:p w:rsidR="00CE6A2B" w:rsidRDefault="00874FEB" w:rsidP="008B01E2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  <w:r>
        <w:rPr>
          <w:b/>
          <w:sz w:val="24"/>
          <w:szCs w:val="24"/>
        </w:rPr>
        <w:t>П</w:t>
      </w:r>
      <w:r w:rsidR="008B01E2" w:rsidRPr="00091E8E">
        <w:rPr>
          <w:b/>
          <w:sz w:val="24"/>
          <w:szCs w:val="24"/>
        </w:rPr>
        <w:t>редседателя Муниципального совета</w:t>
      </w:r>
      <w:r w:rsidR="00CE6A2B" w:rsidRPr="003F6AA9">
        <w:rPr>
          <w:b/>
          <w:spacing w:val="-2"/>
          <w:sz w:val="26"/>
          <w:szCs w:val="26"/>
        </w:rPr>
        <w:t xml:space="preserve">    </w:t>
      </w:r>
      <w:r w:rsidR="00CE6A2B">
        <w:rPr>
          <w:b/>
          <w:spacing w:val="-2"/>
          <w:sz w:val="26"/>
          <w:szCs w:val="26"/>
        </w:rPr>
        <w:t xml:space="preserve">               </w:t>
      </w:r>
      <w:r w:rsidR="00CE6A2B" w:rsidRPr="003F6AA9">
        <w:rPr>
          <w:b/>
          <w:spacing w:val="-2"/>
          <w:sz w:val="26"/>
          <w:szCs w:val="26"/>
        </w:rPr>
        <w:t xml:space="preserve">                                     </w:t>
      </w: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4B5559" w:rsidRDefault="004B5559" w:rsidP="004B5559">
      <w:pPr>
        <w:shd w:val="clear" w:color="auto" w:fill="FFFFFF"/>
        <w:tabs>
          <w:tab w:val="left" w:pos="5189"/>
          <w:tab w:val="left" w:pos="8093"/>
        </w:tabs>
        <w:ind w:firstLine="567"/>
        <w:jc w:val="both"/>
        <w:rPr>
          <w:b/>
          <w:spacing w:val="-2"/>
          <w:sz w:val="26"/>
          <w:szCs w:val="26"/>
        </w:rPr>
      </w:pPr>
    </w:p>
    <w:p w:rsidR="0005652E" w:rsidRDefault="00CE6A2B" w:rsidP="00CE6A2B">
      <w:pPr>
        <w:jc w:val="right"/>
        <w:rPr>
          <w:spacing w:val="-2"/>
          <w:sz w:val="22"/>
          <w:szCs w:val="22"/>
        </w:rPr>
      </w:pPr>
      <w:r w:rsidRPr="007A7027">
        <w:rPr>
          <w:spacing w:val="-2"/>
          <w:sz w:val="22"/>
          <w:szCs w:val="22"/>
        </w:rPr>
        <w:t>Приложение</w:t>
      </w:r>
      <w:r w:rsidR="0005652E">
        <w:rPr>
          <w:spacing w:val="-2"/>
          <w:sz w:val="22"/>
          <w:szCs w:val="22"/>
        </w:rPr>
        <w:t xml:space="preserve"> №</w:t>
      </w:r>
      <w:r w:rsidR="00FE11D3">
        <w:rPr>
          <w:spacing w:val="-2"/>
          <w:sz w:val="22"/>
          <w:szCs w:val="22"/>
        </w:rPr>
        <w:t>1</w:t>
      </w:r>
    </w:p>
    <w:p w:rsidR="00CE6A2B" w:rsidRPr="007A7027" w:rsidRDefault="00874FEB" w:rsidP="00874FEB">
      <w:p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</w:t>
      </w:r>
      <w:r w:rsidR="005844FC">
        <w:rPr>
          <w:spacing w:val="-2"/>
          <w:sz w:val="22"/>
          <w:szCs w:val="22"/>
        </w:rPr>
        <w:t xml:space="preserve"> </w:t>
      </w:r>
      <w:r w:rsidR="00CE6A2B" w:rsidRPr="007A7027">
        <w:rPr>
          <w:spacing w:val="-2"/>
          <w:sz w:val="22"/>
          <w:szCs w:val="22"/>
        </w:rPr>
        <w:t>к Решению</w:t>
      </w:r>
      <w:r>
        <w:rPr>
          <w:spacing w:val="-2"/>
          <w:sz w:val="22"/>
          <w:szCs w:val="22"/>
        </w:rPr>
        <w:t xml:space="preserve"> </w:t>
      </w:r>
      <w:r w:rsidR="00CE6A2B" w:rsidRPr="007A7027">
        <w:rPr>
          <w:spacing w:val="-2"/>
          <w:sz w:val="22"/>
          <w:szCs w:val="22"/>
        </w:rPr>
        <w:t xml:space="preserve">Муниципального </w:t>
      </w:r>
      <w:r>
        <w:rPr>
          <w:spacing w:val="-2"/>
          <w:sz w:val="22"/>
          <w:szCs w:val="22"/>
        </w:rPr>
        <w:t>С</w:t>
      </w:r>
      <w:r w:rsidR="00CE6A2B" w:rsidRPr="007A7027">
        <w:rPr>
          <w:spacing w:val="-2"/>
          <w:sz w:val="22"/>
          <w:szCs w:val="22"/>
        </w:rPr>
        <w:t>овета</w:t>
      </w:r>
    </w:p>
    <w:p w:rsidR="00CE6A2B" w:rsidRPr="007A7027" w:rsidRDefault="00874FEB" w:rsidP="00874FEB"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                       МО Красненькая речка                                                                    </w:t>
      </w:r>
    </w:p>
    <w:p w:rsidR="00CE6A2B" w:rsidRDefault="00CE6A2B" w:rsidP="00CE6A2B">
      <w:pPr>
        <w:jc w:val="right"/>
        <w:rPr>
          <w:spacing w:val="-2"/>
          <w:sz w:val="22"/>
          <w:szCs w:val="22"/>
          <w:u w:val="single"/>
        </w:rPr>
      </w:pPr>
      <w:r w:rsidRPr="007A7027">
        <w:rPr>
          <w:spacing w:val="-2"/>
          <w:sz w:val="22"/>
          <w:szCs w:val="22"/>
        </w:rPr>
        <w:t xml:space="preserve">от </w:t>
      </w:r>
      <w:r w:rsidR="00874FEB">
        <w:rPr>
          <w:spacing w:val="-2"/>
          <w:sz w:val="22"/>
          <w:szCs w:val="22"/>
        </w:rPr>
        <w:t xml:space="preserve"> 02.07.</w:t>
      </w:r>
      <w:r w:rsidRPr="007A7027">
        <w:rPr>
          <w:spacing w:val="-2"/>
          <w:sz w:val="22"/>
          <w:szCs w:val="22"/>
        </w:rPr>
        <w:t>20</w:t>
      </w:r>
      <w:r w:rsidR="001E671E">
        <w:rPr>
          <w:spacing w:val="-2"/>
          <w:sz w:val="22"/>
          <w:szCs w:val="22"/>
        </w:rPr>
        <w:t>14</w:t>
      </w:r>
      <w:r w:rsidRPr="007A7027">
        <w:rPr>
          <w:spacing w:val="-2"/>
          <w:sz w:val="22"/>
          <w:szCs w:val="22"/>
        </w:rPr>
        <w:t xml:space="preserve"> г. № </w:t>
      </w:r>
      <w:r w:rsidR="00FE45D5" w:rsidRPr="00FE45D5">
        <w:rPr>
          <w:spacing w:val="-2"/>
          <w:sz w:val="22"/>
          <w:szCs w:val="22"/>
        </w:rPr>
        <w:t>21</w:t>
      </w:r>
    </w:p>
    <w:p w:rsidR="00874FEB" w:rsidRPr="007A7027" w:rsidRDefault="00874FEB" w:rsidP="00CE6A2B">
      <w:pPr>
        <w:jc w:val="right"/>
        <w:rPr>
          <w:spacing w:val="-2"/>
          <w:sz w:val="22"/>
          <w:szCs w:val="22"/>
        </w:rPr>
      </w:pPr>
    </w:p>
    <w:p w:rsidR="00B35587" w:rsidRDefault="00B35587" w:rsidP="00B35587">
      <w:pPr>
        <w:shd w:val="clear" w:color="auto" w:fill="FFFFFF"/>
        <w:ind w:firstLine="720"/>
        <w:rPr>
          <w:spacing w:val="-3"/>
          <w:sz w:val="24"/>
          <w:szCs w:val="24"/>
        </w:rPr>
      </w:pPr>
    </w:p>
    <w:p w:rsidR="00AB1AE4" w:rsidRDefault="00AB1AE4" w:rsidP="00AB1AE4">
      <w:pPr>
        <w:pStyle w:val="1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ПОЛОЖЕНИЕ</w:t>
      </w:r>
    </w:p>
    <w:p w:rsidR="00873EF5" w:rsidRDefault="00AB1AE4" w:rsidP="00AB1A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контрольно</w:t>
      </w:r>
      <w:r w:rsidR="00873EF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сч</w:t>
      </w:r>
      <w:r w:rsidR="00873EF5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тно</w:t>
      </w:r>
      <w:r w:rsidR="00873EF5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</w:t>
      </w:r>
      <w:r w:rsidR="00873EF5">
        <w:rPr>
          <w:b/>
          <w:bCs/>
          <w:sz w:val="28"/>
          <w:szCs w:val="28"/>
        </w:rPr>
        <w:t>органе</w:t>
      </w:r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AB1AE4" w:rsidRDefault="005844FC" w:rsidP="005844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муниципальный округ Красненькая речка</w:t>
      </w:r>
    </w:p>
    <w:p w:rsidR="00342E9E" w:rsidRDefault="00342E9E" w:rsidP="00342E9E">
      <w:pPr>
        <w:pStyle w:val="3"/>
        <w:jc w:val="both"/>
        <w:rPr>
          <w:sz w:val="24"/>
          <w:szCs w:val="24"/>
        </w:rPr>
      </w:pPr>
    </w:p>
    <w:p w:rsidR="00342E9E" w:rsidRPr="004B5559" w:rsidRDefault="00342E9E" w:rsidP="004B5559">
      <w:pPr>
        <w:pStyle w:val="3"/>
        <w:spacing w:after="0"/>
        <w:ind w:left="0" w:firstLine="720"/>
        <w:jc w:val="both"/>
        <w:rPr>
          <w:sz w:val="24"/>
          <w:szCs w:val="24"/>
        </w:rPr>
      </w:pPr>
      <w:proofErr w:type="gramStart"/>
      <w:r w:rsidRPr="004B5559">
        <w:rPr>
          <w:sz w:val="24"/>
          <w:szCs w:val="24"/>
        </w:rPr>
        <w:t xml:space="preserve">Настоящее Положение </w:t>
      </w:r>
      <w:r w:rsidR="001E671E" w:rsidRPr="004B5559">
        <w:rPr>
          <w:sz w:val="24"/>
          <w:szCs w:val="24"/>
        </w:rPr>
        <w:t>«</w:t>
      </w:r>
      <w:r w:rsidRPr="004B5559">
        <w:rPr>
          <w:bCs/>
          <w:sz w:val="24"/>
          <w:szCs w:val="24"/>
        </w:rPr>
        <w:t xml:space="preserve">О </w:t>
      </w:r>
      <w:r w:rsidR="00E058A5" w:rsidRPr="004B5559">
        <w:rPr>
          <w:bCs/>
          <w:sz w:val="24"/>
          <w:szCs w:val="24"/>
        </w:rPr>
        <w:t>контрольно-</w:t>
      </w:r>
      <w:r w:rsidRPr="004B5559">
        <w:rPr>
          <w:bCs/>
          <w:sz w:val="24"/>
          <w:szCs w:val="24"/>
        </w:rPr>
        <w:t>сч</w:t>
      </w:r>
      <w:r w:rsidR="00E058A5" w:rsidRPr="004B5559">
        <w:rPr>
          <w:bCs/>
          <w:sz w:val="24"/>
          <w:szCs w:val="24"/>
        </w:rPr>
        <w:t>е</w:t>
      </w:r>
      <w:r w:rsidRPr="004B5559">
        <w:rPr>
          <w:bCs/>
          <w:sz w:val="24"/>
          <w:szCs w:val="24"/>
        </w:rPr>
        <w:t>тно</w:t>
      </w:r>
      <w:r w:rsidR="00E058A5" w:rsidRPr="004B5559">
        <w:rPr>
          <w:bCs/>
          <w:sz w:val="24"/>
          <w:szCs w:val="24"/>
        </w:rPr>
        <w:t>м</w:t>
      </w:r>
      <w:r w:rsidRPr="004B5559">
        <w:rPr>
          <w:bCs/>
          <w:sz w:val="24"/>
          <w:szCs w:val="24"/>
        </w:rPr>
        <w:t xml:space="preserve"> </w:t>
      </w:r>
      <w:r w:rsidR="00E058A5" w:rsidRPr="004B5559">
        <w:rPr>
          <w:bCs/>
          <w:sz w:val="24"/>
          <w:szCs w:val="24"/>
        </w:rPr>
        <w:t>органе</w:t>
      </w:r>
      <w:r w:rsidRPr="004B5559">
        <w:rPr>
          <w:b/>
          <w:bCs/>
          <w:sz w:val="24"/>
          <w:szCs w:val="24"/>
        </w:rPr>
        <w:t xml:space="preserve"> </w:t>
      </w:r>
      <w:r w:rsidRPr="004B5559">
        <w:rPr>
          <w:bCs/>
          <w:sz w:val="24"/>
          <w:szCs w:val="24"/>
        </w:rPr>
        <w:t xml:space="preserve">муниципального образования </w:t>
      </w:r>
      <w:r w:rsidR="005844FC">
        <w:rPr>
          <w:bCs/>
          <w:sz w:val="24"/>
          <w:szCs w:val="24"/>
        </w:rPr>
        <w:t>муниципальный округ Красненькая речка»</w:t>
      </w:r>
      <w:r w:rsidRPr="004B5559">
        <w:rPr>
          <w:sz w:val="24"/>
          <w:szCs w:val="24"/>
        </w:rPr>
        <w:t xml:space="preserve"> (далее </w:t>
      </w:r>
      <w:r w:rsidR="004232B0">
        <w:rPr>
          <w:sz w:val="24"/>
          <w:szCs w:val="24"/>
        </w:rPr>
        <w:t>-</w:t>
      </w:r>
      <w:r w:rsidRPr="004B5559">
        <w:rPr>
          <w:sz w:val="24"/>
          <w:szCs w:val="24"/>
        </w:rPr>
        <w:t xml:space="preserve"> Положение) устанавливает статус и прав</w:t>
      </w:r>
      <w:r w:rsidRPr="004B5559">
        <w:rPr>
          <w:sz w:val="24"/>
          <w:szCs w:val="24"/>
        </w:rPr>
        <w:t>о</w:t>
      </w:r>
      <w:r w:rsidRPr="004B5559">
        <w:rPr>
          <w:sz w:val="24"/>
          <w:szCs w:val="24"/>
        </w:rPr>
        <w:t xml:space="preserve">вые основы организации контрольного органа муниципального образования </w:t>
      </w:r>
      <w:r w:rsidR="005844FC">
        <w:rPr>
          <w:sz w:val="24"/>
          <w:szCs w:val="24"/>
        </w:rPr>
        <w:t>муниципальный округ Красненькая речка (далее МО Красненькая речка)</w:t>
      </w:r>
      <w:r w:rsidRPr="004B5559">
        <w:rPr>
          <w:sz w:val="24"/>
          <w:szCs w:val="24"/>
        </w:rPr>
        <w:t xml:space="preserve"> в целях контроля за исполнением местного бюджета, соблюдением установленного порядка подготовки и рассмотрения проекта местного бюджета, отчета о его исполнении, а также в целях контроля за соблюдением уст</w:t>
      </w:r>
      <w:r w:rsidRPr="004B5559">
        <w:rPr>
          <w:sz w:val="24"/>
          <w:szCs w:val="24"/>
        </w:rPr>
        <w:t>а</w:t>
      </w:r>
      <w:r w:rsidRPr="004B5559">
        <w:rPr>
          <w:sz w:val="24"/>
          <w:szCs w:val="24"/>
        </w:rPr>
        <w:t>новленного порядка</w:t>
      </w:r>
      <w:proofErr w:type="gramEnd"/>
      <w:r w:rsidRPr="004B5559">
        <w:rPr>
          <w:sz w:val="24"/>
          <w:szCs w:val="24"/>
        </w:rPr>
        <w:t xml:space="preserve"> управления и распоряжения имуществом, находящимся в муниципальной собственности.</w:t>
      </w:r>
    </w:p>
    <w:p w:rsidR="00342E9E" w:rsidRPr="004B5559" w:rsidRDefault="00342E9E" w:rsidP="004B5559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4B5559">
        <w:rPr>
          <w:bCs/>
          <w:sz w:val="24"/>
          <w:szCs w:val="24"/>
        </w:rPr>
        <w:t>Контрольно-сч</w:t>
      </w:r>
      <w:r w:rsidR="00E058A5" w:rsidRPr="004B5559">
        <w:rPr>
          <w:bCs/>
          <w:sz w:val="24"/>
          <w:szCs w:val="24"/>
        </w:rPr>
        <w:t>е</w:t>
      </w:r>
      <w:r w:rsidRPr="004B5559">
        <w:rPr>
          <w:bCs/>
          <w:sz w:val="24"/>
          <w:szCs w:val="24"/>
        </w:rPr>
        <w:t>тн</w:t>
      </w:r>
      <w:r w:rsidR="00E058A5" w:rsidRPr="004B5559">
        <w:rPr>
          <w:bCs/>
          <w:sz w:val="24"/>
          <w:szCs w:val="24"/>
        </w:rPr>
        <w:t>ый</w:t>
      </w:r>
      <w:r w:rsidRPr="004B5559">
        <w:rPr>
          <w:bCs/>
          <w:sz w:val="24"/>
          <w:szCs w:val="24"/>
        </w:rPr>
        <w:t xml:space="preserve"> </w:t>
      </w:r>
      <w:r w:rsidR="00E058A5" w:rsidRPr="004B5559">
        <w:rPr>
          <w:bCs/>
          <w:sz w:val="24"/>
          <w:szCs w:val="24"/>
        </w:rPr>
        <w:t>орган</w:t>
      </w:r>
      <w:r w:rsidRPr="004B5559">
        <w:rPr>
          <w:b/>
          <w:bCs/>
          <w:sz w:val="24"/>
          <w:szCs w:val="24"/>
        </w:rPr>
        <w:t xml:space="preserve"> </w:t>
      </w:r>
      <w:r w:rsidR="005844FC">
        <w:rPr>
          <w:bCs/>
          <w:sz w:val="24"/>
          <w:szCs w:val="24"/>
        </w:rPr>
        <w:t>МО Красненькая речка</w:t>
      </w:r>
      <w:r w:rsidRPr="004B5559">
        <w:rPr>
          <w:bCs/>
          <w:sz w:val="24"/>
          <w:szCs w:val="24"/>
        </w:rPr>
        <w:t xml:space="preserve"> (далее Контрольно-сч</w:t>
      </w:r>
      <w:r w:rsidR="00E058A5" w:rsidRPr="004B5559">
        <w:rPr>
          <w:bCs/>
          <w:sz w:val="24"/>
          <w:szCs w:val="24"/>
        </w:rPr>
        <w:t>е</w:t>
      </w:r>
      <w:r w:rsidR="004B5559">
        <w:rPr>
          <w:bCs/>
          <w:sz w:val="24"/>
          <w:szCs w:val="24"/>
        </w:rPr>
        <w:t>тный орган</w:t>
      </w:r>
      <w:r w:rsidRPr="004B5559">
        <w:rPr>
          <w:bCs/>
          <w:sz w:val="24"/>
          <w:szCs w:val="24"/>
        </w:rPr>
        <w:t>)</w:t>
      </w:r>
      <w:r w:rsidRPr="004B5559">
        <w:rPr>
          <w:sz w:val="24"/>
          <w:szCs w:val="24"/>
        </w:rPr>
        <w:t xml:space="preserve"> </w:t>
      </w:r>
      <w:r w:rsidR="008B01E2">
        <w:rPr>
          <w:sz w:val="24"/>
          <w:szCs w:val="24"/>
        </w:rPr>
        <w:t>-</w:t>
      </w:r>
      <w:r w:rsidRPr="004B5559">
        <w:rPr>
          <w:sz w:val="24"/>
          <w:szCs w:val="24"/>
        </w:rPr>
        <w:t xml:space="preserve"> является органом местного самоуправления</w:t>
      </w:r>
      <w:r w:rsidRPr="004B5559">
        <w:rPr>
          <w:bCs/>
          <w:sz w:val="24"/>
          <w:szCs w:val="24"/>
        </w:rPr>
        <w:t xml:space="preserve"> </w:t>
      </w:r>
      <w:r w:rsidR="005844FC">
        <w:rPr>
          <w:bCs/>
          <w:sz w:val="24"/>
          <w:szCs w:val="24"/>
        </w:rPr>
        <w:t>МО Красненькая речка</w:t>
      </w:r>
      <w:r w:rsidRPr="004B5559">
        <w:rPr>
          <w:sz w:val="24"/>
          <w:szCs w:val="24"/>
        </w:rPr>
        <w:t xml:space="preserve">, образуемым на основании Федерального закона от </w:t>
      </w:r>
      <w:r w:rsidR="00E058A5" w:rsidRPr="004B5559">
        <w:rPr>
          <w:sz w:val="24"/>
          <w:szCs w:val="24"/>
        </w:rPr>
        <w:t>0</w:t>
      </w:r>
      <w:r w:rsidRPr="004B5559">
        <w:rPr>
          <w:sz w:val="24"/>
          <w:szCs w:val="24"/>
        </w:rPr>
        <w:t>6</w:t>
      </w:r>
      <w:r w:rsidR="001E671E" w:rsidRPr="004B5559">
        <w:rPr>
          <w:sz w:val="24"/>
          <w:szCs w:val="24"/>
        </w:rPr>
        <w:t>.10.</w:t>
      </w:r>
      <w:r w:rsidRPr="004B5559">
        <w:rPr>
          <w:sz w:val="24"/>
          <w:szCs w:val="24"/>
        </w:rPr>
        <w:t xml:space="preserve">2003 </w:t>
      </w:r>
      <w:r w:rsidR="00E058A5" w:rsidRPr="004B5559">
        <w:rPr>
          <w:sz w:val="24"/>
          <w:szCs w:val="24"/>
        </w:rPr>
        <w:t xml:space="preserve">г. </w:t>
      </w:r>
      <w:r w:rsidR="001E671E" w:rsidRPr="004B5559">
        <w:rPr>
          <w:sz w:val="24"/>
          <w:szCs w:val="24"/>
        </w:rPr>
        <w:t>№</w:t>
      </w:r>
      <w:r w:rsidR="005844FC">
        <w:rPr>
          <w:sz w:val="24"/>
          <w:szCs w:val="24"/>
        </w:rPr>
        <w:t xml:space="preserve"> </w:t>
      </w:r>
      <w:r w:rsidRPr="004B5559">
        <w:rPr>
          <w:sz w:val="24"/>
          <w:szCs w:val="24"/>
        </w:rPr>
        <w:t xml:space="preserve">131-ФЗ </w:t>
      </w:r>
      <w:r w:rsidR="001E671E" w:rsidRPr="004B5559">
        <w:rPr>
          <w:sz w:val="24"/>
          <w:szCs w:val="24"/>
        </w:rPr>
        <w:t>«</w:t>
      </w:r>
      <w:r w:rsidRPr="004B5559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E671E" w:rsidRPr="004B5559">
        <w:rPr>
          <w:sz w:val="24"/>
          <w:szCs w:val="24"/>
        </w:rPr>
        <w:t>»</w:t>
      </w:r>
      <w:r w:rsidRPr="004B5559">
        <w:rPr>
          <w:sz w:val="24"/>
          <w:szCs w:val="24"/>
        </w:rPr>
        <w:t xml:space="preserve">, </w:t>
      </w:r>
      <w:r w:rsidR="001E671E" w:rsidRPr="004B5559">
        <w:rPr>
          <w:sz w:val="24"/>
          <w:szCs w:val="24"/>
        </w:rPr>
        <w:t xml:space="preserve">Закона Санкт-Петербурга от 23.09.2009 </w:t>
      </w:r>
      <w:r w:rsidR="00E058A5" w:rsidRPr="004B5559">
        <w:rPr>
          <w:sz w:val="24"/>
          <w:szCs w:val="24"/>
        </w:rPr>
        <w:t xml:space="preserve">г. </w:t>
      </w:r>
      <w:r w:rsidR="001E671E" w:rsidRPr="004B5559">
        <w:rPr>
          <w:sz w:val="24"/>
          <w:szCs w:val="24"/>
        </w:rPr>
        <w:t>№</w:t>
      </w:r>
      <w:r w:rsidR="005844FC">
        <w:rPr>
          <w:sz w:val="24"/>
          <w:szCs w:val="24"/>
        </w:rPr>
        <w:t xml:space="preserve"> </w:t>
      </w:r>
      <w:r w:rsidR="001E671E" w:rsidRPr="004B5559">
        <w:rPr>
          <w:sz w:val="24"/>
          <w:szCs w:val="24"/>
        </w:rPr>
        <w:t>420-79 «Об организации местного самоуправления в Санкт-Петербурге»</w:t>
      </w:r>
      <w:r w:rsidRPr="004B5559">
        <w:rPr>
          <w:sz w:val="24"/>
          <w:szCs w:val="24"/>
        </w:rPr>
        <w:t xml:space="preserve">, Устава </w:t>
      </w:r>
      <w:r w:rsidR="005844FC">
        <w:rPr>
          <w:sz w:val="24"/>
          <w:szCs w:val="24"/>
        </w:rPr>
        <w:t>МО Красненькая речка</w:t>
      </w:r>
      <w:r w:rsidRPr="004B5559">
        <w:rPr>
          <w:sz w:val="24"/>
          <w:szCs w:val="24"/>
        </w:rPr>
        <w:t>.</w:t>
      </w:r>
    </w:p>
    <w:p w:rsidR="00B35587" w:rsidRPr="004B5559" w:rsidRDefault="00B35587" w:rsidP="004B5559">
      <w:pPr>
        <w:shd w:val="clear" w:color="auto" w:fill="FFFFFF"/>
        <w:tabs>
          <w:tab w:val="left" w:pos="451"/>
        </w:tabs>
        <w:ind w:firstLine="720"/>
        <w:jc w:val="both"/>
        <w:rPr>
          <w:sz w:val="24"/>
          <w:szCs w:val="24"/>
        </w:rPr>
      </w:pPr>
    </w:p>
    <w:p w:rsidR="00EB61DC" w:rsidRDefault="00EB61DC" w:rsidP="004B5559">
      <w:pPr>
        <w:shd w:val="clear" w:color="auto" w:fill="FFFFFF"/>
        <w:tabs>
          <w:tab w:val="left" w:pos="451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1.</w:t>
      </w:r>
      <w:r w:rsidR="00AB1AE4" w:rsidRPr="004B5559">
        <w:rPr>
          <w:b/>
          <w:sz w:val="24"/>
          <w:szCs w:val="24"/>
        </w:rPr>
        <w:t xml:space="preserve"> </w:t>
      </w:r>
      <w:r w:rsidR="00342E9E" w:rsidRPr="004B5559">
        <w:rPr>
          <w:b/>
          <w:sz w:val="24"/>
          <w:szCs w:val="24"/>
        </w:rPr>
        <w:t xml:space="preserve">Статус </w:t>
      </w:r>
      <w:r w:rsidR="005621B1">
        <w:rPr>
          <w:b/>
          <w:sz w:val="24"/>
          <w:szCs w:val="24"/>
        </w:rPr>
        <w:t>К</w:t>
      </w:r>
      <w:r w:rsidRPr="004B5559">
        <w:rPr>
          <w:b/>
          <w:spacing w:val="-1"/>
          <w:sz w:val="24"/>
          <w:szCs w:val="24"/>
        </w:rPr>
        <w:t>онтрольно-счетн</w:t>
      </w:r>
      <w:r w:rsidR="005621B1">
        <w:rPr>
          <w:b/>
          <w:spacing w:val="-1"/>
          <w:sz w:val="24"/>
          <w:szCs w:val="24"/>
        </w:rPr>
        <w:t>ого</w:t>
      </w:r>
      <w:r w:rsidRPr="004B5559">
        <w:rPr>
          <w:b/>
          <w:spacing w:val="-1"/>
          <w:sz w:val="24"/>
          <w:szCs w:val="24"/>
        </w:rPr>
        <w:t xml:space="preserve"> </w:t>
      </w:r>
      <w:r w:rsidR="005621B1">
        <w:rPr>
          <w:b/>
          <w:spacing w:val="-1"/>
          <w:sz w:val="24"/>
          <w:szCs w:val="24"/>
        </w:rPr>
        <w:t>органа</w:t>
      </w:r>
    </w:p>
    <w:p w:rsidR="00874FEB" w:rsidRPr="004B5559" w:rsidRDefault="00874FEB" w:rsidP="004B5559">
      <w:pPr>
        <w:shd w:val="clear" w:color="auto" w:fill="FFFFFF"/>
        <w:tabs>
          <w:tab w:val="left" w:pos="451"/>
        </w:tabs>
        <w:ind w:firstLine="720"/>
        <w:jc w:val="both"/>
        <w:rPr>
          <w:b/>
          <w:sz w:val="24"/>
          <w:szCs w:val="24"/>
        </w:rPr>
      </w:pPr>
    </w:p>
    <w:p w:rsidR="00342E9E" w:rsidRPr="004B5559" w:rsidRDefault="005621B1" w:rsidP="00912F76">
      <w:pPr>
        <w:pStyle w:val="2"/>
        <w:ind w:firstLine="720"/>
      </w:pPr>
      <w:r>
        <w:rPr>
          <w:bCs/>
        </w:rPr>
        <w:t>Контрольно-счетный орган</w:t>
      </w:r>
      <w:r w:rsidR="00342E9E" w:rsidRPr="004B5559">
        <w:t xml:space="preserve"> является постоянно действующим органом муниципального финансового контроля, образуемым Муниципальным </w:t>
      </w:r>
      <w:r w:rsidR="005844FC">
        <w:t>МО Красненькая речка</w:t>
      </w:r>
      <w:r w:rsidR="00342E9E" w:rsidRPr="004B5559">
        <w:t xml:space="preserve"> и подотчетным ему.</w:t>
      </w:r>
    </w:p>
    <w:p w:rsidR="00342E9E" w:rsidRPr="004B5559" w:rsidRDefault="00342E9E" w:rsidP="00912F76">
      <w:pPr>
        <w:pStyle w:val="text"/>
        <w:spacing w:before="0" w:after="0"/>
        <w:ind w:firstLine="720"/>
        <w:jc w:val="both"/>
      </w:pPr>
      <w:r w:rsidRPr="004B5559">
        <w:t xml:space="preserve">В своей деятельности </w:t>
      </w:r>
      <w:r w:rsidR="0056783D">
        <w:rPr>
          <w:bCs/>
        </w:rPr>
        <w:t>Контрольно-счетный орган</w:t>
      </w:r>
      <w:r w:rsidRPr="004B5559">
        <w:rPr>
          <w:b/>
          <w:bCs/>
        </w:rPr>
        <w:t xml:space="preserve"> </w:t>
      </w:r>
      <w:r w:rsidRPr="004B5559">
        <w:t xml:space="preserve">руководствуется законодательством РФ, субъекта РФ, Уставом </w:t>
      </w:r>
      <w:r w:rsidR="007F16DB">
        <w:t>МО К</w:t>
      </w:r>
      <w:r w:rsidR="005844FC">
        <w:t>расненькая речка</w:t>
      </w:r>
      <w:r w:rsidR="005621B1">
        <w:t xml:space="preserve">, </w:t>
      </w:r>
      <w:r w:rsidRPr="004B5559">
        <w:t>нормативными правовыми актами органов местного самоуправл</w:t>
      </w:r>
      <w:r w:rsidR="007F16DB">
        <w:t xml:space="preserve">ения </w:t>
      </w:r>
      <w:r w:rsidR="00874FEB">
        <w:t xml:space="preserve">МО </w:t>
      </w:r>
      <w:r w:rsidR="007F16DB">
        <w:t>К</w:t>
      </w:r>
      <w:r w:rsidR="005844FC">
        <w:t>расненькая речка</w:t>
      </w:r>
      <w:r w:rsidRPr="004B5559">
        <w:t xml:space="preserve"> и настоящим Положением.</w:t>
      </w:r>
    </w:p>
    <w:p w:rsidR="00342E9E" w:rsidRPr="004B5559" w:rsidRDefault="00342E9E" w:rsidP="00912F76">
      <w:pPr>
        <w:pStyle w:val="2"/>
        <w:ind w:firstLine="720"/>
      </w:pPr>
      <w:r w:rsidRPr="004B5559">
        <w:t>В рамках задач, определенных действующим законодательством и настоящим Полож</w:t>
      </w:r>
      <w:r w:rsidRPr="004B5559">
        <w:t>е</w:t>
      </w:r>
      <w:r w:rsidRPr="004B5559">
        <w:t>нием, К</w:t>
      </w:r>
      <w:r w:rsidR="0056783D">
        <w:rPr>
          <w:bCs/>
        </w:rPr>
        <w:t>онтрольно-счетный орган</w:t>
      </w:r>
      <w:r w:rsidRPr="004B5559">
        <w:rPr>
          <w:b/>
          <w:bCs/>
        </w:rPr>
        <w:t xml:space="preserve"> </w:t>
      </w:r>
      <w:r w:rsidRPr="004B5559">
        <w:t>обладает функциональной независимостью.</w:t>
      </w:r>
    </w:p>
    <w:p w:rsidR="00342E9E" w:rsidRPr="004B5559" w:rsidRDefault="0056783D" w:rsidP="00912F76">
      <w:pPr>
        <w:pStyle w:val="2"/>
        <w:ind w:firstLine="720"/>
      </w:pPr>
      <w:r>
        <w:rPr>
          <w:bCs/>
        </w:rPr>
        <w:t>Контрольно-счетный орган</w:t>
      </w:r>
      <w:r w:rsidR="00342E9E" w:rsidRPr="004B5559">
        <w:rPr>
          <w:b/>
          <w:bCs/>
        </w:rPr>
        <w:t xml:space="preserve"> </w:t>
      </w:r>
      <w:r w:rsidR="00342E9E" w:rsidRPr="004B5559">
        <w:rPr>
          <w:bCs/>
        </w:rPr>
        <w:t>не</w:t>
      </w:r>
      <w:r w:rsidR="00342E9E" w:rsidRPr="004B5559">
        <w:rPr>
          <w:b/>
          <w:bCs/>
        </w:rPr>
        <w:t xml:space="preserve"> </w:t>
      </w:r>
      <w:r w:rsidR="00342E9E" w:rsidRPr="004B5559">
        <w:t xml:space="preserve">является юридическим лицом и организационно входит в структуру Муниципального </w:t>
      </w:r>
      <w:r w:rsidR="007F16DB">
        <w:t>С</w:t>
      </w:r>
      <w:r w:rsidR="00342E9E" w:rsidRPr="004B5559">
        <w:t xml:space="preserve">овета муниципального </w:t>
      </w:r>
      <w:r>
        <w:t xml:space="preserve">образования </w:t>
      </w:r>
      <w:r w:rsidR="007F16DB">
        <w:t>муниципальный округ Красненькая речка.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-1"/>
          <w:sz w:val="24"/>
          <w:szCs w:val="24"/>
        </w:rPr>
        <w:t>Ср</w:t>
      </w:r>
      <w:r w:rsidR="0056783D">
        <w:rPr>
          <w:spacing w:val="-1"/>
          <w:sz w:val="24"/>
          <w:szCs w:val="24"/>
        </w:rPr>
        <w:t>ок полномочий Контрольно-счетного</w:t>
      </w:r>
      <w:r w:rsidRPr="004B5559">
        <w:rPr>
          <w:spacing w:val="-1"/>
          <w:sz w:val="24"/>
          <w:szCs w:val="24"/>
        </w:rPr>
        <w:t xml:space="preserve"> </w:t>
      </w:r>
      <w:r w:rsidR="0056783D">
        <w:rPr>
          <w:spacing w:val="-1"/>
          <w:sz w:val="24"/>
          <w:szCs w:val="24"/>
        </w:rPr>
        <w:t>органа</w:t>
      </w:r>
      <w:r w:rsidRPr="004B5559">
        <w:rPr>
          <w:spacing w:val="-1"/>
          <w:sz w:val="24"/>
          <w:szCs w:val="24"/>
        </w:rPr>
        <w:t xml:space="preserve">, Председателя </w:t>
      </w:r>
      <w:r w:rsidR="0056783D">
        <w:rPr>
          <w:spacing w:val="7"/>
          <w:sz w:val="24"/>
          <w:szCs w:val="24"/>
        </w:rPr>
        <w:t>Контрольно-счетного</w:t>
      </w:r>
      <w:r w:rsidRPr="004B5559">
        <w:rPr>
          <w:spacing w:val="7"/>
          <w:sz w:val="24"/>
          <w:szCs w:val="24"/>
        </w:rPr>
        <w:t xml:space="preserve"> </w:t>
      </w:r>
      <w:r w:rsidR="0056783D">
        <w:rPr>
          <w:spacing w:val="-1"/>
          <w:sz w:val="24"/>
          <w:szCs w:val="24"/>
        </w:rPr>
        <w:t>органа</w:t>
      </w:r>
      <w:r w:rsidRPr="004B5559">
        <w:rPr>
          <w:spacing w:val="7"/>
          <w:sz w:val="24"/>
          <w:szCs w:val="24"/>
        </w:rPr>
        <w:t xml:space="preserve"> ограничен сроком полномочий </w:t>
      </w:r>
      <w:r w:rsidRPr="004B5559">
        <w:rPr>
          <w:spacing w:val="-1"/>
          <w:sz w:val="24"/>
          <w:szCs w:val="24"/>
        </w:rPr>
        <w:t>Муниципального Совета.</w:t>
      </w:r>
    </w:p>
    <w:p w:rsidR="00AB1AE4" w:rsidRPr="004B5559" w:rsidRDefault="00AB1AE4" w:rsidP="00912F76">
      <w:pPr>
        <w:shd w:val="clear" w:color="auto" w:fill="FFFFFF"/>
        <w:tabs>
          <w:tab w:val="left" w:pos="451"/>
        </w:tabs>
        <w:ind w:firstLine="720"/>
        <w:jc w:val="both"/>
        <w:rPr>
          <w:b/>
          <w:sz w:val="24"/>
          <w:szCs w:val="24"/>
        </w:rPr>
      </w:pPr>
    </w:p>
    <w:p w:rsidR="00AB1AE4" w:rsidRDefault="00EB61DC" w:rsidP="00912F76">
      <w:pPr>
        <w:shd w:val="clear" w:color="auto" w:fill="FFFFFF"/>
        <w:tabs>
          <w:tab w:val="left" w:pos="451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2.</w:t>
      </w:r>
      <w:r w:rsidR="00AB1AE4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>Осн</w:t>
      </w:r>
      <w:r w:rsidR="0056783D">
        <w:rPr>
          <w:b/>
          <w:spacing w:val="-1"/>
          <w:sz w:val="24"/>
          <w:szCs w:val="24"/>
        </w:rPr>
        <w:t>овные задачи Контрольно-счетного органа</w:t>
      </w:r>
    </w:p>
    <w:p w:rsidR="00874FEB" w:rsidRPr="004B5559" w:rsidRDefault="00874FEB" w:rsidP="00912F76">
      <w:pPr>
        <w:shd w:val="clear" w:color="auto" w:fill="FFFFFF"/>
        <w:tabs>
          <w:tab w:val="left" w:pos="451"/>
        </w:tabs>
        <w:ind w:firstLine="720"/>
        <w:jc w:val="both"/>
        <w:rPr>
          <w:b/>
          <w:spacing w:val="-1"/>
          <w:sz w:val="24"/>
          <w:szCs w:val="24"/>
        </w:rPr>
      </w:pPr>
    </w:p>
    <w:p w:rsidR="00EB61DC" w:rsidRPr="004B5559" w:rsidRDefault="00EB61DC" w:rsidP="00912F76">
      <w:pPr>
        <w:shd w:val="clear" w:color="auto" w:fill="FFFFFF"/>
        <w:tabs>
          <w:tab w:val="left" w:pos="451"/>
        </w:tabs>
        <w:ind w:firstLine="720"/>
        <w:jc w:val="both"/>
        <w:rPr>
          <w:sz w:val="24"/>
          <w:szCs w:val="24"/>
        </w:rPr>
      </w:pPr>
      <w:r w:rsidRPr="004B5559">
        <w:rPr>
          <w:spacing w:val="-2"/>
          <w:sz w:val="24"/>
          <w:szCs w:val="24"/>
        </w:rPr>
        <w:t>Основн</w:t>
      </w:r>
      <w:r w:rsidR="0064668B">
        <w:rPr>
          <w:spacing w:val="-2"/>
          <w:sz w:val="24"/>
          <w:szCs w:val="24"/>
        </w:rPr>
        <w:t>ыми задачами Контрольно-счетного органа</w:t>
      </w:r>
      <w:r w:rsidRPr="004B5559">
        <w:rPr>
          <w:spacing w:val="-2"/>
          <w:sz w:val="24"/>
          <w:szCs w:val="24"/>
        </w:rPr>
        <w:t xml:space="preserve"> являются: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="00170D25" w:rsidRPr="004B5559">
        <w:rPr>
          <w:rFonts w:cs="Times New Roman"/>
        </w:rPr>
        <w:t>контроль над целевым расходованием бюджетных средств;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0D25" w:rsidRPr="004B5559">
        <w:rPr>
          <w:rFonts w:cs="Times New Roman"/>
        </w:rPr>
        <w:t>оценка обоснованности доходных и расходных статей проекта местного бюджета и целевых бюджетных фондов;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0D25" w:rsidRPr="004B5559">
        <w:rPr>
          <w:rFonts w:cs="Times New Roman"/>
        </w:rPr>
        <w:t xml:space="preserve">осуществление </w:t>
      </w:r>
      <w:proofErr w:type="gramStart"/>
      <w:r w:rsidR="00170D25" w:rsidRPr="004B5559">
        <w:rPr>
          <w:rFonts w:cs="Times New Roman"/>
        </w:rPr>
        <w:t>контроля за</w:t>
      </w:r>
      <w:proofErr w:type="gramEnd"/>
      <w:r w:rsidR="00170D25" w:rsidRPr="004B5559">
        <w:rPr>
          <w:rFonts w:cs="Times New Roman"/>
        </w:rPr>
        <w:t xml:space="preserve"> исполнением доходных и расходных статей местного бюджета и целевых бюджетных фондов;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0D25" w:rsidRPr="004B5559">
        <w:rPr>
          <w:rFonts w:cs="Times New Roman"/>
        </w:rPr>
        <w:t xml:space="preserve">оценка эффективности и целесообразности расходования средств местного бюджета и </w:t>
      </w:r>
      <w:r w:rsidR="00170D25" w:rsidRPr="004B5559">
        <w:rPr>
          <w:rFonts w:cs="Times New Roman"/>
        </w:rPr>
        <w:lastRenderedPageBreak/>
        <w:t>использования муниципального имущества;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0D25" w:rsidRPr="004B5559">
        <w:rPr>
          <w:rFonts w:cs="Times New Roman"/>
        </w:rPr>
        <w:t>финансовая экспертиза проектов муниципальных правовых актов, устанавливающих расходные обязательства муниципального образования;</w:t>
      </w:r>
    </w:p>
    <w:p w:rsidR="00B14817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B14817" w:rsidRPr="004B5559">
        <w:rPr>
          <w:rFonts w:cs="Times New Roman"/>
        </w:rPr>
        <w:t>осуществление муниципального контроля в сфере закупок;</w:t>
      </w:r>
    </w:p>
    <w:p w:rsidR="00B14817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B14817" w:rsidRPr="004B5559">
        <w:rPr>
          <w:rFonts w:cs="Times New Roman"/>
        </w:rPr>
        <w:t>согласование осуществления закупок для муниципальных нужд при осуществлении закупки у единственного поставщика</w:t>
      </w:r>
      <w:r w:rsidR="00B82559" w:rsidRPr="004B5559">
        <w:rPr>
          <w:rFonts w:cs="Times New Roman"/>
        </w:rPr>
        <w:t>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170D25" w:rsidRPr="004B5559">
        <w:rPr>
          <w:rFonts w:cs="Times New Roman"/>
        </w:rPr>
        <w:t>подготовка предложений по совершенствованию бюджетного процесса в муниц</w:t>
      </w:r>
      <w:r w:rsidR="00170D25" w:rsidRPr="004B5559">
        <w:rPr>
          <w:rFonts w:cs="Times New Roman"/>
        </w:rPr>
        <w:t>и</w:t>
      </w:r>
      <w:r w:rsidR="00170D25" w:rsidRPr="004B5559">
        <w:rPr>
          <w:rFonts w:cs="Times New Roman"/>
        </w:rPr>
        <w:t>пальном образовании;</w:t>
      </w:r>
    </w:p>
    <w:p w:rsidR="00170D25" w:rsidRPr="004B5559" w:rsidRDefault="00874FEB" w:rsidP="00912F76">
      <w:pPr>
        <w:pStyle w:val="a3"/>
        <w:ind w:firstLine="720"/>
        <w:jc w:val="both"/>
        <w:rPr>
          <w:rFonts w:cs="Times New Roman"/>
          <w:spacing w:val="-6"/>
        </w:rPr>
      </w:pPr>
      <w:r>
        <w:rPr>
          <w:rFonts w:cs="Times New Roman"/>
          <w:spacing w:val="-6"/>
        </w:rPr>
        <w:t xml:space="preserve">- </w:t>
      </w:r>
      <w:r w:rsidR="00170D25" w:rsidRPr="004B5559">
        <w:rPr>
          <w:rFonts w:cs="Times New Roman"/>
          <w:spacing w:val="-6"/>
        </w:rPr>
        <w:t>своевременное представление Муниципальному совету информации о ходе исполнения местного бюджета и результатах проведенных ревизий и проверок.</w:t>
      </w:r>
    </w:p>
    <w:p w:rsidR="00AB1AE4" w:rsidRPr="004B5559" w:rsidRDefault="00AB1AE4" w:rsidP="00912F76">
      <w:pPr>
        <w:shd w:val="clear" w:color="auto" w:fill="FFFFFF"/>
        <w:tabs>
          <w:tab w:val="left" w:pos="461"/>
        </w:tabs>
        <w:ind w:firstLine="720"/>
        <w:jc w:val="both"/>
        <w:rPr>
          <w:sz w:val="24"/>
          <w:szCs w:val="24"/>
        </w:rPr>
      </w:pPr>
    </w:p>
    <w:p w:rsidR="00EB61DC" w:rsidRDefault="00EB61DC" w:rsidP="00912F76">
      <w:pPr>
        <w:shd w:val="clear" w:color="auto" w:fill="FFFFFF"/>
        <w:tabs>
          <w:tab w:val="left" w:pos="461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3.</w:t>
      </w:r>
      <w:r w:rsidR="00AB1AE4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 xml:space="preserve">Состав </w:t>
      </w:r>
      <w:r w:rsidR="0017094E" w:rsidRPr="004B5559">
        <w:rPr>
          <w:b/>
          <w:spacing w:val="-1"/>
          <w:sz w:val="24"/>
          <w:szCs w:val="24"/>
        </w:rPr>
        <w:t xml:space="preserve">и порядок формирования </w:t>
      </w:r>
      <w:r w:rsidR="0056783D">
        <w:rPr>
          <w:b/>
          <w:spacing w:val="-1"/>
          <w:sz w:val="24"/>
          <w:szCs w:val="24"/>
        </w:rPr>
        <w:t>Контрольно-счетного</w:t>
      </w:r>
      <w:r w:rsidRPr="004B5559">
        <w:rPr>
          <w:b/>
          <w:spacing w:val="-1"/>
          <w:sz w:val="24"/>
          <w:szCs w:val="24"/>
        </w:rPr>
        <w:t xml:space="preserve"> </w:t>
      </w:r>
      <w:r w:rsidR="0056783D">
        <w:rPr>
          <w:b/>
          <w:spacing w:val="-1"/>
          <w:sz w:val="24"/>
          <w:szCs w:val="24"/>
        </w:rPr>
        <w:t>органа</w:t>
      </w:r>
    </w:p>
    <w:p w:rsidR="00874FEB" w:rsidRPr="004B5559" w:rsidRDefault="00874FEB" w:rsidP="00912F76">
      <w:pPr>
        <w:shd w:val="clear" w:color="auto" w:fill="FFFFFF"/>
        <w:tabs>
          <w:tab w:val="left" w:pos="461"/>
        </w:tabs>
        <w:ind w:firstLine="720"/>
        <w:jc w:val="both"/>
        <w:rPr>
          <w:b/>
          <w:sz w:val="24"/>
          <w:szCs w:val="24"/>
        </w:rPr>
      </w:pP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Чис</w:t>
      </w:r>
      <w:r w:rsidR="0056783D">
        <w:rPr>
          <w:sz w:val="24"/>
          <w:szCs w:val="24"/>
        </w:rPr>
        <w:t>ленный состав Контрольно-счетного органа</w:t>
      </w:r>
      <w:r w:rsidRPr="004B5559">
        <w:rPr>
          <w:sz w:val="24"/>
          <w:szCs w:val="24"/>
        </w:rPr>
        <w:t xml:space="preserve"> устанавливается </w:t>
      </w:r>
      <w:r w:rsidR="0087518F" w:rsidRPr="004B5559">
        <w:rPr>
          <w:sz w:val="24"/>
          <w:szCs w:val="24"/>
        </w:rPr>
        <w:t xml:space="preserve">Муниципальным </w:t>
      </w:r>
      <w:r w:rsidR="007F16DB">
        <w:rPr>
          <w:sz w:val="24"/>
          <w:szCs w:val="24"/>
        </w:rPr>
        <w:t>С</w:t>
      </w:r>
      <w:r w:rsidR="0087518F" w:rsidRPr="004B5559">
        <w:rPr>
          <w:sz w:val="24"/>
          <w:szCs w:val="24"/>
        </w:rPr>
        <w:t>о</w:t>
      </w:r>
      <w:r w:rsidR="0087518F" w:rsidRPr="004B5559">
        <w:rPr>
          <w:sz w:val="24"/>
          <w:szCs w:val="24"/>
        </w:rPr>
        <w:t>ветом</w:t>
      </w:r>
      <w:r w:rsidRPr="004B5559">
        <w:rPr>
          <w:sz w:val="24"/>
          <w:szCs w:val="24"/>
        </w:rPr>
        <w:t>.</w:t>
      </w:r>
    </w:p>
    <w:p w:rsidR="0017094E" w:rsidRPr="004B5559" w:rsidRDefault="0056783D" w:rsidP="00912F76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Контрольно-счетный орган</w:t>
      </w:r>
      <w:r w:rsidR="0017094E" w:rsidRPr="004B5559">
        <w:rPr>
          <w:sz w:val="24"/>
          <w:szCs w:val="24"/>
        </w:rPr>
        <w:t xml:space="preserve"> состоит из председателя, заместителя председателя, </w:t>
      </w:r>
      <w:proofErr w:type="gramStart"/>
      <w:r w:rsidR="0017094E" w:rsidRPr="004B5559">
        <w:rPr>
          <w:sz w:val="24"/>
          <w:szCs w:val="24"/>
        </w:rPr>
        <w:t>обе</w:t>
      </w:r>
      <w:r w:rsidR="0017094E" w:rsidRPr="004B5559">
        <w:rPr>
          <w:sz w:val="24"/>
          <w:szCs w:val="24"/>
        </w:rPr>
        <w:t>с</w:t>
      </w:r>
      <w:r w:rsidR="0017094E" w:rsidRPr="004B5559">
        <w:rPr>
          <w:sz w:val="24"/>
          <w:szCs w:val="24"/>
        </w:rPr>
        <w:t>печивающих</w:t>
      </w:r>
      <w:proofErr w:type="gramEnd"/>
      <w:r w:rsidR="0017094E" w:rsidRPr="004B5559">
        <w:rPr>
          <w:sz w:val="24"/>
          <w:szCs w:val="24"/>
        </w:rPr>
        <w:t xml:space="preserve"> полномочия </w:t>
      </w:r>
      <w:r>
        <w:rPr>
          <w:bCs/>
          <w:sz w:val="24"/>
          <w:szCs w:val="24"/>
        </w:rPr>
        <w:t>Контрольно-счетного</w:t>
      </w:r>
      <w:r w:rsidR="004B5559" w:rsidRPr="004B5559">
        <w:rPr>
          <w:bCs/>
          <w:sz w:val="24"/>
          <w:szCs w:val="24"/>
        </w:rPr>
        <w:t xml:space="preserve"> орган</w:t>
      </w:r>
      <w:r>
        <w:rPr>
          <w:bCs/>
          <w:sz w:val="24"/>
          <w:szCs w:val="24"/>
        </w:rPr>
        <w:t>а</w:t>
      </w:r>
      <w:r w:rsidR="007123E1">
        <w:rPr>
          <w:bCs/>
          <w:sz w:val="24"/>
          <w:szCs w:val="24"/>
        </w:rPr>
        <w:t>,</w:t>
      </w:r>
      <w:r w:rsidR="004B5559" w:rsidRPr="004B5559">
        <w:rPr>
          <w:bCs/>
          <w:sz w:val="24"/>
          <w:szCs w:val="24"/>
        </w:rPr>
        <w:t xml:space="preserve"> </w:t>
      </w:r>
      <w:r w:rsidR="0017094E" w:rsidRPr="004B5559">
        <w:rPr>
          <w:sz w:val="24"/>
          <w:szCs w:val="24"/>
        </w:rPr>
        <w:t>и специалиста, исполняющего обяза</w:t>
      </w:r>
      <w:r w:rsidR="0017094E" w:rsidRPr="004B5559">
        <w:rPr>
          <w:sz w:val="24"/>
          <w:szCs w:val="24"/>
        </w:rPr>
        <w:t>н</w:t>
      </w:r>
      <w:r w:rsidR="0017094E" w:rsidRPr="004B5559">
        <w:rPr>
          <w:sz w:val="24"/>
          <w:szCs w:val="24"/>
        </w:rPr>
        <w:t xml:space="preserve">ности по техническому обеспечению деятельности </w:t>
      </w:r>
      <w:r w:rsidR="002368D1">
        <w:rPr>
          <w:bCs/>
          <w:sz w:val="24"/>
          <w:szCs w:val="24"/>
        </w:rPr>
        <w:t>Контрольно-</w:t>
      </w:r>
      <w:r>
        <w:rPr>
          <w:bCs/>
          <w:sz w:val="24"/>
          <w:szCs w:val="24"/>
        </w:rPr>
        <w:t>счетного органа</w:t>
      </w:r>
      <w:r w:rsidR="0017094E" w:rsidRPr="004B5559">
        <w:rPr>
          <w:sz w:val="24"/>
          <w:szCs w:val="24"/>
        </w:rPr>
        <w:t>.</w:t>
      </w:r>
    </w:p>
    <w:p w:rsidR="0017094E" w:rsidRPr="007F16DB" w:rsidRDefault="0017094E" w:rsidP="007F16DB">
      <w:pPr>
        <w:ind w:firstLine="720"/>
        <w:jc w:val="both"/>
        <w:rPr>
          <w:bCs/>
          <w:sz w:val="24"/>
          <w:szCs w:val="24"/>
        </w:rPr>
      </w:pPr>
      <w:r w:rsidRPr="004B5559">
        <w:rPr>
          <w:sz w:val="24"/>
          <w:szCs w:val="24"/>
        </w:rPr>
        <w:t>Председатель</w:t>
      </w:r>
      <w:r w:rsidR="007123E1">
        <w:rPr>
          <w:sz w:val="24"/>
          <w:szCs w:val="24"/>
        </w:rPr>
        <w:t xml:space="preserve"> и</w:t>
      </w:r>
      <w:r w:rsidRPr="004B5559">
        <w:rPr>
          <w:sz w:val="24"/>
          <w:szCs w:val="24"/>
        </w:rPr>
        <w:t xml:space="preserve"> заместитель председателя </w:t>
      </w:r>
      <w:r w:rsidR="004B5559" w:rsidRPr="004B5559">
        <w:rPr>
          <w:bCs/>
          <w:sz w:val="24"/>
          <w:szCs w:val="24"/>
        </w:rPr>
        <w:t>Контрольно-счетн</w:t>
      </w:r>
      <w:r w:rsidR="007123E1">
        <w:rPr>
          <w:bCs/>
          <w:sz w:val="24"/>
          <w:szCs w:val="24"/>
        </w:rPr>
        <w:t>ого</w:t>
      </w:r>
      <w:r w:rsidR="004B5559" w:rsidRPr="004B5559">
        <w:rPr>
          <w:bCs/>
          <w:sz w:val="24"/>
          <w:szCs w:val="24"/>
        </w:rPr>
        <w:t xml:space="preserve"> орган</w:t>
      </w:r>
      <w:r w:rsidR="007123E1">
        <w:rPr>
          <w:bCs/>
          <w:sz w:val="24"/>
          <w:szCs w:val="24"/>
        </w:rPr>
        <w:t>а</w:t>
      </w:r>
      <w:r w:rsidR="004B5559" w:rsidRPr="004B5559">
        <w:rPr>
          <w:bCs/>
          <w:sz w:val="24"/>
          <w:szCs w:val="24"/>
        </w:rPr>
        <w:t xml:space="preserve"> </w:t>
      </w:r>
      <w:r w:rsidRPr="004B5559">
        <w:rPr>
          <w:bCs/>
          <w:sz w:val="24"/>
          <w:szCs w:val="24"/>
        </w:rPr>
        <w:t>являются деп</w:t>
      </w:r>
      <w:r w:rsidRPr="004B5559">
        <w:rPr>
          <w:bCs/>
          <w:sz w:val="24"/>
          <w:szCs w:val="24"/>
        </w:rPr>
        <w:t>у</w:t>
      </w:r>
      <w:r w:rsidRPr="004B5559">
        <w:rPr>
          <w:bCs/>
          <w:sz w:val="24"/>
          <w:szCs w:val="24"/>
        </w:rPr>
        <w:t xml:space="preserve">татами Муниципального </w:t>
      </w:r>
      <w:r w:rsidR="007F16DB">
        <w:rPr>
          <w:bCs/>
          <w:sz w:val="24"/>
          <w:szCs w:val="24"/>
        </w:rPr>
        <w:t>С</w:t>
      </w:r>
      <w:r w:rsidRPr="004B5559">
        <w:rPr>
          <w:bCs/>
          <w:sz w:val="24"/>
          <w:szCs w:val="24"/>
        </w:rPr>
        <w:t xml:space="preserve">овета муниципального образования </w:t>
      </w:r>
      <w:r w:rsidR="007F16DB">
        <w:rPr>
          <w:bCs/>
          <w:sz w:val="24"/>
          <w:szCs w:val="24"/>
        </w:rPr>
        <w:t>муниципальный округ Кра</w:t>
      </w:r>
      <w:r w:rsidR="007F16DB">
        <w:rPr>
          <w:bCs/>
          <w:sz w:val="24"/>
          <w:szCs w:val="24"/>
        </w:rPr>
        <w:t>с</w:t>
      </w:r>
      <w:r w:rsidR="007F16DB">
        <w:rPr>
          <w:bCs/>
          <w:sz w:val="24"/>
          <w:szCs w:val="24"/>
        </w:rPr>
        <w:t>ненькая речка</w:t>
      </w:r>
      <w:r w:rsidRPr="004B5559">
        <w:rPr>
          <w:bCs/>
          <w:sz w:val="24"/>
          <w:szCs w:val="24"/>
        </w:rPr>
        <w:t>.</w:t>
      </w:r>
    </w:p>
    <w:p w:rsidR="0017094E" w:rsidRPr="004B5559" w:rsidRDefault="0017094E" w:rsidP="00912F76">
      <w:pPr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Специалист</w:t>
      </w:r>
      <w:r w:rsidRPr="004B5559">
        <w:rPr>
          <w:bCs/>
          <w:sz w:val="24"/>
          <w:szCs w:val="24"/>
        </w:rPr>
        <w:t xml:space="preserve"> </w:t>
      </w:r>
      <w:r w:rsidR="004B5559" w:rsidRPr="004B5559">
        <w:rPr>
          <w:bCs/>
          <w:sz w:val="24"/>
          <w:szCs w:val="24"/>
        </w:rPr>
        <w:t>Контрольно-счетн</w:t>
      </w:r>
      <w:r w:rsidR="007123E1">
        <w:rPr>
          <w:bCs/>
          <w:sz w:val="24"/>
          <w:szCs w:val="24"/>
        </w:rPr>
        <w:t>ого</w:t>
      </w:r>
      <w:r w:rsidR="004B5559" w:rsidRPr="004B5559">
        <w:rPr>
          <w:bCs/>
          <w:sz w:val="24"/>
          <w:szCs w:val="24"/>
        </w:rPr>
        <w:t xml:space="preserve"> орган</w:t>
      </w:r>
      <w:r w:rsidR="007123E1">
        <w:rPr>
          <w:bCs/>
          <w:sz w:val="24"/>
          <w:szCs w:val="24"/>
        </w:rPr>
        <w:t>а</w:t>
      </w:r>
      <w:r w:rsidR="004B5559" w:rsidRPr="004B5559">
        <w:rPr>
          <w:bCs/>
          <w:sz w:val="24"/>
          <w:szCs w:val="24"/>
        </w:rPr>
        <w:t xml:space="preserve"> </w:t>
      </w:r>
      <w:r w:rsidRPr="004B5559">
        <w:rPr>
          <w:sz w:val="24"/>
          <w:szCs w:val="24"/>
        </w:rPr>
        <w:t>являются муниципальным служащим.</w:t>
      </w:r>
    </w:p>
    <w:p w:rsidR="001C55E8" w:rsidRPr="004B5559" w:rsidRDefault="002368D1" w:rsidP="00912F76">
      <w:pPr>
        <w:pStyle w:val="2"/>
        <w:ind w:firstLine="720"/>
      </w:pPr>
      <w:r>
        <w:t>В состав Контрольно-счетного органа</w:t>
      </w:r>
      <w:r w:rsidR="001C55E8" w:rsidRPr="004B5559">
        <w:t xml:space="preserve">, в качестве членов </w:t>
      </w:r>
      <w:r>
        <w:t>Контрольно-счетного</w:t>
      </w:r>
      <w:r w:rsidR="004B5559" w:rsidRPr="004B5559">
        <w:t xml:space="preserve"> орган</w:t>
      </w:r>
      <w:r>
        <w:t>а</w:t>
      </w:r>
      <w:r w:rsidR="004B5559" w:rsidRPr="004B5559">
        <w:t xml:space="preserve"> </w:t>
      </w:r>
      <w:r w:rsidR="001C55E8" w:rsidRPr="004B5559">
        <w:t>с совещательным голосом, могут входить представители государственных или общественных организаций.</w:t>
      </w:r>
    </w:p>
    <w:p w:rsidR="0017094E" w:rsidRPr="004B5559" w:rsidRDefault="0017094E" w:rsidP="00912F76">
      <w:pPr>
        <w:pStyle w:val="2"/>
        <w:ind w:firstLine="720"/>
      </w:pPr>
      <w:r w:rsidRPr="004B5559">
        <w:t xml:space="preserve">Структуру и </w:t>
      </w:r>
      <w:r w:rsidR="001C55E8" w:rsidRPr="004B5559">
        <w:t>состав</w:t>
      </w:r>
      <w:r w:rsidRPr="004B5559">
        <w:t xml:space="preserve"> </w:t>
      </w:r>
      <w:r w:rsidR="002368D1">
        <w:rPr>
          <w:bCs/>
        </w:rPr>
        <w:t>Контрольно-счетного</w:t>
      </w:r>
      <w:r w:rsidR="004B5559" w:rsidRPr="004B5559">
        <w:rPr>
          <w:bCs/>
        </w:rPr>
        <w:t xml:space="preserve"> орган</w:t>
      </w:r>
      <w:r w:rsidR="002368D1">
        <w:rPr>
          <w:bCs/>
        </w:rPr>
        <w:t>а</w:t>
      </w:r>
      <w:r w:rsidR="004B5559" w:rsidRPr="004B5559">
        <w:rPr>
          <w:bCs/>
        </w:rPr>
        <w:t xml:space="preserve"> </w:t>
      </w:r>
      <w:r w:rsidRPr="004B5559">
        <w:t xml:space="preserve">утверждает Муниципальный </w:t>
      </w:r>
      <w:r w:rsidR="007F16DB">
        <w:t>С</w:t>
      </w:r>
      <w:r w:rsidRPr="004B5559">
        <w:t xml:space="preserve">овет </w:t>
      </w:r>
      <w:r w:rsidR="007F16DB">
        <w:rPr>
          <w:bCs/>
        </w:rPr>
        <w:t>МО Красненькая речка</w:t>
      </w:r>
      <w:r w:rsidRPr="004B5559">
        <w:t xml:space="preserve"> в пределах средств, выделенных на ее содержание.</w:t>
      </w:r>
    </w:p>
    <w:p w:rsidR="0017094E" w:rsidRPr="004B5559" w:rsidRDefault="0017094E" w:rsidP="00912F76">
      <w:pPr>
        <w:shd w:val="clear" w:color="auto" w:fill="FFFFFF"/>
        <w:tabs>
          <w:tab w:val="left" w:pos="461"/>
        </w:tabs>
        <w:ind w:firstLine="720"/>
        <w:jc w:val="both"/>
        <w:rPr>
          <w:sz w:val="24"/>
          <w:szCs w:val="24"/>
        </w:rPr>
      </w:pPr>
    </w:p>
    <w:p w:rsidR="00EB61DC" w:rsidRDefault="0017094E" w:rsidP="00912F76">
      <w:pPr>
        <w:shd w:val="clear" w:color="auto" w:fill="FFFFFF"/>
        <w:ind w:firstLine="720"/>
        <w:jc w:val="both"/>
        <w:rPr>
          <w:b/>
          <w:sz w:val="24"/>
          <w:szCs w:val="24"/>
        </w:rPr>
      </w:pPr>
      <w:r w:rsidRPr="004B5559">
        <w:rPr>
          <w:b/>
          <w:sz w:val="24"/>
          <w:szCs w:val="24"/>
        </w:rPr>
        <w:t>4</w:t>
      </w:r>
      <w:r w:rsidR="00EB61DC" w:rsidRPr="004B5559">
        <w:rPr>
          <w:b/>
          <w:sz w:val="24"/>
          <w:szCs w:val="24"/>
        </w:rPr>
        <w:t xml:space="preserve">. </w:t>
      </w:r>
      <w:r w:rsidR="004422B2" w:rsidRPr="004B5559">
        <w:rPr>
          <w:b/>
          <w:sz w:val="24"/>
          <w:szCs w:val="24"/>
        </w:rPr>
        <w:t>Председатель</w:t>
      </w:r>
      <w:r w:rsidR="002368D1">
        <w:rPr>
          <w:b/>
          <w:sz w:val="24"/>
          <w:szCs w:val="24"/>
        </w:rPr>
        <w:t xml:space="preserve"> Контрольно-счетного</w:t>
      </w:r>
      <w:r w:rsidR="00EB61DC" w:rsidRPr="004B5559">
        <w:rPr>
          <w:b/>
          <w:sz w:val="24"/>
          <w:szCs w:val="24"/>
        </w:rPr>
        <w:t xml:space="preserve"> </w:t>
      </w:r>
      <w:r w:rsidR="002368D1">
        <w:rPr>
          <w:b/>
          <w:sz w:val="24"/>
          <w:szCs w:val="24"/>
        </w:rPr>
        <w:t>органа</w:t>
      </w:r>
    </w:p>
    <w:p w:rsidR="00874FEB" w:rsidRPr="004B5559" w:rsidRDefault="00874FEB" w:rsidP="00912F76">
      <w:pPr>
        <w:shd w:val="clear" w:color="auto" w:fill="FFFFFF"/>
        <w:ind w:firstLine="720"/>
        <w:jc w:val="both"/>
        <w:rPr>
          <w:b/>
          <w:sz w:val="24"/>
          <w:szCs w:val="24"/>
        </w:rPr>
      </w:pPr>
    </w:p>
    <w:p w:rsidR="00EB61DC" w:rsidRPr="004B5559" w:rsidRDefault="0087518F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-1"/>
          <w:sz w:val="24"/>
          <w:szCs w:val="24"/>
        </w:rPr>
        <w:t>Председатель</w:t>
      </w:r>
      <w:r w:rsidR="002368D1">
        <w:rPr>
          <w:spacing w:val="-1"/>
          <w:sz w:val="24"/>
          <w:szCs w:val="24"/>
        </w:rPr>
        <w:t xml:space="preserve"> Контрольно-счетного</w:t>
      </w:r>
      <w:r w:rsidR="00EB61DC" w:rsidRPr="004B5559">
        <w:rPr>
          <w:spacing w:val="-1"/>
          <w:sz w:val="24"/>
          <w:szCs w:val="24"/>
        </w:rPr>
        <w:t xml:space="preserve"> </w:t>
      </w:r>
      <w:r w:rsidR="002368D1">
        <w:rPr>
          <w:spacing w:val="-1"/>
          <w:sz w:val="24"/>
          <w:szCs w:val="24"/>
        </w:rPr>
        <w:t>органа</w:t>
      </w:r>
      <w:r w:rsidR="00EB61DC" w:rsidRPr="004B5559">
        <w:rPr>
          <w:spacing w:val="-1"/>
          <w:sz w:val="24"/>
          <w:szCs w:val="24"/>
        </w:rPr>
        <w:t>:</w:t>
      </w:r>
    </w:p>
    <w:p w:rsidR="00EB61DC" w:rsidRPr="004B5559" w:rsidRDefault="00874FEB" w:rsidP="00912F76">
      <w:pPr>
        <w:shd w:val="clear" w:color="auto" w:fill="FFFFFF"/>
        <w:tabs>
          <w:tab w:val="left" w:pos="749"/>
        </w:tabs>
        <w:ind w:firstLine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EB61DC" w:rsidRPr="004B5559">
        <w:rPr>
          <w:spacing w:val="4"/>
          <w:sz w:val="24"/>
          <w:szCs w:val="24"/>
        </w:rPr>
        <w:t xml:space="preserve">осуществляет руководство деятельностью </w:t>
      </w:r>
      <w:r w:rsidR="002368D1">
        <w:rPr>
          <w:spacing w:val="4"/>
          <w:sz w:val="24"/>
          <w:szCs w:val="24"/>
        </w:rPr>
        <w:t>Контрольно-счетного</w:t>
      </w:r>
      <w:r w:rsidR="0017094E" w:rsidRPr="004B5559">
        <w:rPr>
          <w:spacing w:val="4"/>
          <w:sz w:val="24"/>
          <w:szCs w:val="24"/>
        </w:rPr>
        <w:t xml:space="preserve"> </w:t>
      </w:r>
      <w:r w:rsidR="002368D1">
        <w:rPr>
          <w:spacing w:val="-1"/>
          <w:sz w:val="24"/>
          <w:szCs w:val="24"/>
        </w:rPr>
        <w:t>органа</w:t>
      </w:r>
      <w:r w:rsidR="00EB61DC" w:rsidRPr="004B5559">
        <w:rPr>
          <w:spacing w:val="-1"/>
          <w:sz w:val="24"/>
          <w:szCs w:val="24"/>
        </w:rPr>
        <w:t xml:space="preserve"> и организ</w:t>
      </w:r>
      <w:r w:rsidR="00EB61DC" w:rsidRPr="004B5559">
        <w:rPr>
          <w:spacing w:val="-1"/>
          <w:sz w:val="24"/>
          <w:szCs w:val="24"/>
        </w:rPr>
        <w:t>у</w:t>
      </w:r>
      <w:r w:rsidR="00EB61DC" w:rsidRPr="004B5559">
        <w:rPr>
          <w:spacing w:val="-1"/>
          <w:sz w:val="24"/>
          <w:szCs w:val="24"/>
        </w:rPr>
        <w:t>ет работу в соответствии с настоящим Положением;</w:t>
      </w:r>
    </w:p>
    <w:p w:rsidR="00EB61DC" w:rsidRPr="004B5559" w:rsidRDefault="00874FEB" w:rsidP="00912F76">
      <w:pPr>
        <w:shd w:val="clear" w:color="auto" w:fill="FFFFFF"/>
        <w:tabs>
          <w:tab w:val="left" w:pos="818"/>
        </w:tabs>
        <w:ind w:firstLine="720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- </w:t>
      </w:r>
      <w:r w:rsidR="00B14817" w:rsidRPr="004B5559">
        <w:rPr>
          <w:spacing w:val="5"/>
          <w:sz w:val="24"/>
          <w:szCs w:val="24"/>
        </w:rPr>
        <w:t xml:space="preserve">представляет Муниципальному </w:t>
      </w:r>
      <w:r w:rsidR="007F16DB">
        <w:rPr>
          <w:spacing w:val="5"/>
          <w:sz w:val="24"/>
          <w:szCs w:val="24"/>
        </w:rPr>
        <w:t>С</w:t>
      </w:r>
      <w:r w:rsidR="00EB61DC" w:rsidRPr="004B5559">
        <w:rPr>
          <w:spacing w:val="5"/>
          <w:sz w:val="24"/>
          <w:szCs w:val="24"/>
        </w:rPr>
        <w:t>овету отчеты о работе</w:t>
      </w:r>
      <w:r w:rsidR="0017094E" w:rsidRPr="004B5559">
        <w:rPr>
          <w:spacing w:val="5"/>
          <w:sz w:val="24"/>
          <w:szCs w:val="24"/>
        </w:rPr>
        <w:t xml:space="preserve"> </w:t>
      </w:r>
      <w:r w:rsidR="002368D1">
        <w:rPr>
          <w:spacing w:val="-2"/>
          <w:sz w:val="24"/>
          <w:szCs w:val="24"/>
        </w:rPr>
        <w:t>Контрольно-счетного</w:t>
      </w:r>
      <w:r w:rsidR="00EB61DC" w:rsidRPr="004B5559">
        <w:rPr>
          <w:spacing w:val="-2"/>
          <w:sz w:val="24"/>
          <w:szCs w:val="24"/>
        </w:rPr>
        <w:t xml:space="preserve"> </w:t>
      </w:r>
      <w:r w:rsidR="002368D1">
        <w:rPr>
          <w:spacing w:val="-2"/>
          <w:sz w:val="24"/>
          <w:szCs w:val="24"/>
        </w:rPr>
        <w:t>орг</w:t>
      </w:r>
      <w:r w:rsidR="002368D1">
        <w:rPr>
          <w:spacing w:val="-2"/>
          <w:sz w:val="24"/>
          <w:szCs w:val="24"/>
        </w:rPr>
        <w:t>а</w:t>
      </w:r>
      <w:r w:rsidR="002368D1">
        <w:rPr>
          <w:spacing w:val="-2"/>
          <w:sz w:val="24"/>
          <w:szCs w:val="24"/>
        </w:rPr>
        <w:t>на</w:t>
      </w:r>
      <w:r w:rsidR="00EB61DC" w:rsidRPr="004B5559">
        <w:rPr>
          <w:spacing w:val="-2"/>
          <w:sz w:val="24"/>
          <w:szCs w:val="24"/>
        </w:rPr>
        <w:t>;</w:t>
      </w:r>
    </w:p>
    <w:p w:rsidR="00EB61DC" w:rsidRPr="004B5559" w:rsidRDefault="00874FEB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2368D1">
        <w:rPr>
          <w:spacing w:val="3"/>
          <w:sz w:val="24"/>
          <w:szCs w:val="24"/>
        </w:rPr>
        <w:t>представляет Контрольно-счетный</w:t>
      </w:r>
      <w:r w:rsidR="00EB61DC" w:rsidRPr="004B5559">
        <w:rPr>
          <w:spacing w:val="3"/>
          <w:sz w:val="24"/>
          <w:szCs w:val="24"/>
        </w:rPr>
        <w:t xml:space="preserve"> </w:t>
      </w:r>
      <w:r w:rsidR="002368D1">
        <w:rPr>
          <w:spacing w:val="3"/>
          <w:sz w:val="24"/>
          <w:szCs w:val="24"/>
        </w:rPr>
        <w:t>орган</w:t>
      </w:r>
      <w:r w:rsidR="00EB61DC" w:rsidRPr="004B5559">
        <w:rPr>
          <w:spacing w:val="3"/>
          <w:sz w:val="24"/>
          <w:szCs w:val="24"/>
        </w:rPr>
        <w:t xml:space="preserve"> в органах </w:t>
      </w:r>
      <w:r w:rsidR="00EB61DC" w:rsidRPr="004B5559">
        <w:rPr>
          <w:spacing w:val="-1"/>
          <w:sz w:val="24"/>
          <w:szCs w:val="24"/>
        </w:rPr>
        <w:t>государственной власти и мес</w:t>
      </w:r>
      <w:r w:rsidR="00EB61DC" w:rsidRPr="004B5559">
        <w:rPr>
          <w:spacing w:val="-1"/>
          <w:sz w:val="24"/>
          <w:szCs w:val="24"/>
        </w:rPr>
        <w:t>т</w:t>
      </w:r>
      <w:r w:rsidR="00EB61DC" w:rsidRPr="004B5559">
        <w:rPr>
          <w:spacing w:val="-1"/>
          <w:sz w:val="24"/>
          <w:szCs w:val="24"/>
        </w:rPr>
        <w:t xml:space="preserve">ного самоуправления, в иных организациях, создаваемых органами местного самоуправления для решения вопросов </w:t>
      </w:r>
      <w:r w:rsidR="00EB61DC" w:rsidRPr="004B5559">
        <w:rPr>
          <w:spacing w:val="-2"/>
          <w:sz w:val="24"/>
          <w:szCs w:val="24"/>
        </w:rPr>
        <w:t>местного значения.</w:t>
      </w:r>
    </w:p>
    <w:p w:rsidR="00EB61DC" w:rsidRPr="004B5559" w:rsidRDefault="002368D1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Контрольно-счетного</w:t>
      </w:r>
      <w:r w:rsidR="00EB61DC" w:rsidRPr="004B5559"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органа</w:t>
      </w:r>
      <w:r w:rsidR="00EB61DC" w:rsidRPr="004B5559">
        <w:rPr>
          <w:sz w:val="24"/>
          <w:szCs w:val="24"/>
        </w:rPr>
        <w:t xml:space="preserve"> несет персональную </w:t>
      </w:r>
      <w:r w:rsidR="00EB61DC" w:rsidRPr="004B5559">
        <w:rPr>
          <w:spacing w:val="-2"/>
          <w:sz w:val="24"/>
          <w:szCs w:val="24"/>
        </w:rPr>
        <w:t>ответственность за с</w:t>
      </w:r>
      <w:r w:rsidR="00EB61DC" w:rsidRPr="004B5559">
        <w:rPr>
          <w:spacing w:val="-2"/>
          <w:sz w:val="24"/>
          <w:szCs w:val="24"/>
        </w:rPr>
        <w:t>о</w:t>
      </w:r>
      <w:r w:rsidR="00EB61DC" w:rsidRPr="004B5559">
        <w:rPr>
          <w:spacing w:val="-2"/>
          <w:sz w:val="24"/>
          <w:szCs w:val="24"/>
        </w:rPr>
        <w:t>хранность сведений, составляющих служебную тайну.</w:t>
      </w:r>
    </w:p>
    <w:p w:rsidR="0017094E" w:rsidRPr="004B5559" w:rsidRDefault="0017094E" w:rsidP="00912F76">
      <w:pPr>
        <w:shd w:val="clear" w:color="auto" w:fill="FFFFFF"/>
        <w:tabs>
          <w:tab w:val="left" w:pos="458"/>
        </w:tabs>
        <w:ind w:firstLine="720"/>
        <w:jc w:val="both"/>
        <w:rPr>
          <w:sz w:val="24"/>
          <w:szCs w:val="24"/>
        </w:rPr>
      </w:pPr>
    </w:p>
    <w:p w:rsidR="00EB61DC" w:rsidRDefault="00EB61DC" w:rsidP="00912F76">
      <w:pPr>
        <w:shd w:val="clear" w:color="auto" w:fill="FFFFFF"/>
        <w:tabs>
          <w:tab w:val="left" w:pos="458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7.</w:t>
      </w:r>
      <w:r w:rsidR="00E42F80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 xml:space="preserve">Полномочия </w:t>
      </w:r>
      <w:r w:rsidR="002368D1">
        <w:rPr>
          <w:b/>
          <w:spacing w:val="-1"/>
          <w:sz w:val="24"/>
          <w:szCs w:val="24"/>
        </w:rPr>
        <w:t>Контрольно-счетного</w:t>
      </w:r>
      <w:r w:rsidRPr="004B5559">
        <w:rPr>
          <w:b/>
          <w:spacing w:val="-1"/>
          <w:sz w:val="24"/>
          <w:szCs w:val="24"/>
        </w:rPr>
        <w:t xml:space="preserve"> </w:t>
      </w:r>
      <w:r w:rsidR="002368D1">
        <w:rPr>
          <w:b/>
          <w:spacing w:val="-1"/>
          <w:sz w:val="24"/>
          <w:szCs w:val="24"/>
        </w:rPr>
        <w:t>органа</w:t>
      </w:r>
    </w:p>
    <w:p w:rsidR="00874FEB" w:rsidRPr="004B5559" w:rsidRDefault="00874FEB" w:rsidP="00912F76">
      <w:pPr>
        <w:shd w:val="clear" w:color="auto" w:fill="FFFFFF"/>
        <w:tabs>
          <w:tab w:val="left" w:pos="458"/>
        </w:tabs>
        <w:ind w:firstLine="720"/>
        <w:jc w:val="both"/>
        <w:rPr>
          <w:b/>
          <w:sz w:val="24"/>
          <w:szCs w:val="24"/>
        </w:rPr>
      </w:pPr>
    </w:p>
    <w:p w:rsidR="00EB61DC" w:rsidRPr="004B5559" w:rsidRDefault="002368D1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Контрольно-счетный</w:t>
      </w:r>
      <w:r w:rsidR="00EB61DC" w:rsidRPr="004B5559">
        <w:rPr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 w:rsidR="00EB61DC" w:rsidRPr="004B5559">
        <w:rPr>
          <w:sz w:val="24"/>
          <w:szCs w:val="24"/>
        </w:rPr>
        <w:t xml:space="preserve"> обладает следующими полномочиями:</w:t>
      </w:r>
    </w:p>
    <w:p w:rsidR="00EB61DC" w:rsidRPr="002368D1" w:rsidRDefault="00874FEB" w:rsidP="00912F76">
      <w:pPr>
        <w:shd w:val="clear" w:color="auto" w:fill="FFFFFF"/>
        <w:tabs>
          <w:tab w:val="left" w:pos="533"/>
          <w:tab w:val="left" w:pos="709"/>
        </w:tabs>
        <w:ind w:firstLine="720"/>
        <w:jc w:val="both"/>
        <w:rPr>
          <w:spacing w:val="-1"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="00EB61DC" w:rsidRPr="004B5559">
        <w:rPr>
          <w:spacing w:val="2"/>
          <w:sz w:val="24"/>
          <w:szCs w:val="24"/>
        </w:rPr>
        <w:t>проводит экспертизу проекта местного бюджета, целевых программ</w:t>
      </w:r>
      <w:r w:rsidR="00323F64" w:rsidRPr="004B5559">
        <w:rPr>
          <w:spacing w:val="2"/>
          <w:sz w:val="24"/>
          <w:szCs w:val="24"/>
        </w:rPr>
        <w:t xml:space="preserve"> </w:t>
      </w:r>
      <w:r w:rsidR="007F16DB">
        <w:rPr>
          <w:sz w:val="24"/>
          <w:szCs w:val="24"/>
        </w:rPr>
        <w:t>МО Краснен</w:t>
      </w:r>
      <w:r w:rsidR="007F16DB">
        <w:rPr>
          <w:sz w:val="24"/>
          <w:szCs w:val="24"/>
        </w:rPr>
        <w:t>ь</w:t>
      </w:r>
      <w:r w:rsidR="007F16DB">
        <w:rPr>
          <w:sz w:val="24"/>
          <w:szCs w:val="24"/>
        </w:rPr>
        <w:t>кая речка</w:t>
      </w:r>
      <w:r w:rsidR="00EB61DC" w:rsidRPr="004B5559">
        <w:rPr>
          <w:sz w:val="24"/>
          <w:szCs w:val="24"/>
        </w:rPr>
        <w:t xml:space="preserve"> и доводит до сведения</w:t>
      </w:r>
      <w:r w:rsidR="00323F64" w:rsidRPr="004B5559">
        <w:rPr>
          <w:sz w:val="24"/>
          <w:szCs w:val="24"/>
        </w:rPr>
        <w:t xml:space="preserve"> </w:t>
      </w:r>
      <w:r w:rsidR="00EB61DC" w:rsidRPr="002368D1">
        <w:rPr>
          <w:spacing w:val="-1"/>
          <w:sz w:val="24"/>
          <w:szCs w:val="24"/>
        </w:rPr>
        <w:t xml:space="preserve">Муниципального </w:t>
      </w:r>
      <w:r w:rsidR="007F16DB">
        <w:rPr>
          <w:spacing w:val="-1"/>
          <w:sz w:val="24"/>
          <w:szCs w:val="24"/>
        </w:rPr>
        <w:t>С</w:t>
      </w:r>
      <w:r w:rsidR="00EB61DC" w:rsidRPr="002368D1">
        <w:rPr>
          <w:spacing w:val="-1"/>
          <w:sz w:val="24"/>
          <w:szCs w:val="24"/>
        </w:rPr>
        <w:t>овета результат оценки в форме доклада по эт</w:t>
      </w:r>
      <w:r w:rsidR="00323F64" w:rsidRPr="002368D1">
        <w:rPr>
          <w:spacing w:val="-1"/>
          <w:sz w:val="24"/>
          <w:szCs w:val="24"/>
        </w:rPr>
        <w:t>ому</w:t>
      </w:r>
      <w:r w:rsidR="00EB61DC" w:rsidRPr="002368D1">
        <w:rPr>
          <w:spacing w:val="-1"/>
          <w:sz w:val="24"/>
          <w:szCs w:val="24"/>
        </w:rPr>
        <w:t xml:space="preserve"> проект</w:t>
      </w:r>
      <w:r w:rsidR="00323F64" w:rsidRPr="002368D1">
        <w:rPr>
          <w:spacing w:val="-1"/>
          <w:sz w:val="24"/>
          <w:szCs w:val="24"/>
        </w:rPr>
        <w:t>у</w:t>
      </w:r>
      <w:r w:rsidR="00EB61DC" w:rsidRPr="002368D1">
        <w:rPr>
          <w:spacing w:val="-1"/>
          <w:sz w:val="24"/>
          <w:szCs w:val="24"/>
        </w:rPr>
        <w:t>;</w:t>
      </w:r>
    </w:p>
    <w:p w:rsidR="00EB61DC" w:rsidRPr="004B5559" w:rsidRDefault="00874FEB" w:rsidP="00912F76">
      <w:pPr>
        <w:shd w:val="clear" w:color="auto" w:fill="FFFFFF"/>
        <w:tabs>
          <w:tab w:val="left" w:pos="533"/>
          <w:tab w:val="left" w:pos="709"/>
        </w:tabs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EB61DC" w:rsidRPr="002368D1">
        <w:rPr>
          <w:spacing w:val="-1"/>
          <w:sz w:val="24"/>
          <w:szCs w:val="24"/>
        </w:rPr>
        <w:t>контролирует полноту и своевременность поступлений</w:t>
      </w:r>
      <w:r w:rsidR="00EB61DC" w:rsidRPr="004B5559">
        <w:rPr>
          <w:spacing w:val="2"/>
          <w:sz w:val="24"/>
          <w:szCs w:val="24"/>
        </w:rPr>
        <w:t xml:space="preserve"> финансовых</w:t>
      </w:r>
      <w:r w:rsidR="00323F64" w:rsidRPr="004B5559">
        <w:rPr>
          <w:spacing w:val="2"/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>сре</w:t>
      </w:r>
      <w:proofErr w:type="gramStart"/>
      <w:r w:rsidR="00EB61DC" w:rsidRPr="004B5559">
        <w:rPr>
          <w:spacing w:val="-1"/>
          <w:sz w:val="24"/>
          <w:szCs w:val="24"/>
        </w:rPr>
        <w:t>дств в д</w:t>
      </w:r>
      <w:proofErr w:type="gramEnd"/>
      <w:r w:rsidR="00EB61DC" w:rsidRPr="004B5559">
        <w:rPr>
          <w:spacing w:val="-1"/>
          <w:sz w:val="24"/>
          <w:szCs w:val="24"/>
        </w:rPr>
        <w:t>охо</w:t>
      </w:r>
      <w:r w:rsidR="00EB61DC" w:rsidRPr="004B5559">
        <w:rPr>
          <w:spacing w:val="-1"/>
          <w:sz w:val="24"/>
          <w:szCs w:val="24"/>
        </w:rPr>
        <w:t>д</w:t>
      </w:r>
      <w:r w:rsidR="00EB61DC" w:rsidRPr="004B5559">
        <w:rPr>
          <w:spacing w:val="-1"/>
          <w:sz w:val="24"/>
          <w:szCs w:val="24"/>
        </w:rPr>
        <w:t>ную часть местного бюджета;</w:t>
      </w:r>
    </w:p>
    <w:p w:rsidR="00EB61DC" w:rsidRPr="004B5559" w:rsidRDefault="00874FEB" w:rsidP="00912F76">
      <w:pPr>
        <w:shd w:val="clear" w:color="auto" w:fill="FFFFFF"/>
        <w:tabs>
          <w:tab w:val="left" w:pos="533"/>
          <w:tab w:val="left" w:pos="709"/>
        </w:tabs>
        <w:ind w:firstLine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="00EB61DC" w:rsidRPr="004B5559">
        <w:rPr>
          <w:spacing w:val="4"/>
          <w:sz w:val="24"/>
          <w:szCs w:val="24"/>
        </w:rPr>
        <w:t>контролирует своевременность, целенаправленность и полноту</w:t>
      </w:r>
      <w:r w:rsidR="00323F64" w:rsidRPr="004B5559">
        <w:rPr>
          <w:spacing w:val="4"/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>расходования средств местного бюджета и целевых бюджетных фондов;</w:t>
      </w:r>
    </w:p>
    <w:p w:rsidR="00EB61DC" w:rsidRPr="004B5559" w:rsidRDefault="00874FEB" w:rsidP="00912F76">
      <w:pPr>
        <w:shd w:val="clear" w:color="auto" w:fill="FFFFFF"/>
        <w:tabs>
          <w:tab w:val="left" w:pos="454"/>
          <w:tab w:val="left" w:pos="709"/>
          <w:tab w:val="left" w:leader="underscore" w:pos="2172"/>
        </w:tabs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EB61DC" w:rsidRPr="004B5559">
        <w:rPr>
          <w:spacing w:val="3"/>
          <w:sz w:val="24"/>
          <w:szCs w:val="24"/>
        </w:rPr>
        <w:t>осуществляет проверку законности и эффективности расходования</w:t>
      </w:r>
      <w:r w:rsidR="00323F64" w:rsidRPr="004B5559">
        <w:rPr>
          <w:spacing w:val="3"/>
          <w:sz w:val="24"/>
          <w:szCs w:val="24"/>
        </w:rPr>
        <w:t xml:space="preserve"> </w:t>
      </w:r>
      <w:r w:rsidR="00EB61DC" w:rsidRPr="004B5559">
        <w:rPr>
          <w:spacing w:val="5"/>
          <w:sz w:val="24"/>
          <w:szCs w:val="24"/>
        </w:rPr>
        <w:t>бюджетных а</w:t>
      </w:r>
      <w:r w:rsidR="00EB61DC" w:rsidRPr="004B5559">
        <w:rPr>
          <w:spacing w:val="5"/>
          <w:sz w:val="24"/>
          <w:szCs w:val="24"/>
        </w:rPr>
        <w:t>с</w:t>
      </w:r>
      <w:r w:rsidR="00EB61DC" w:rsidRPr="004B5559">
        <w:rPr>
          <w:spacing w:val="5"/>
          <w:sz w:val="24"/>
          <w:szCs w:val="24"/>
        </w:rPr>
        <w:t>сигнований по всем статьям местного бюджета, включая</w:t>
      </w:r>
      <w:r w:rsidR="00323F64" w:rsidRPr="004B5559">
        <w:rPr>
          <w:spacing w:val="5"/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 xml:space="preserve">расходы на содержание органов </w:t>
      </w:r>
      <w:r w:rsidR="00EB61DC" w:rsidRPr="004B5559">
        <w:rPr>
          <w:spacing w:val="-1"/>
          <w:sz w:val="24"/>
          <w:szCs w:val="24"/>
        </w:rPr>
        <w:lastRenderedPageBreak/>
        <w:t>местного самоуправления муниципального</w:t>
      </w:r>
      <w:r w:rsidR="00323F64" w:rsidRPr="004B5559">
        <w:rPr>
          <w:spacing w:val="-1"/>
          <w:sz w:val="24"/>
          <w:szCs w:val="24"/>
        </w:rPr>
        <w:t xml:space="preserve"> </w:t>
      </w:r>
      <w:r w:rsidR="00EB61DC" w:rsidRPr="004B5559">
        <w:rPr>
          <w:spacing w:val="2"/>
          <w:sz w:val="24"/>
          <w:szCs w:val="24"/>
        </w:rPr>
        <w:t>образовани</w:t>
      </w:r>
      <w:r w:rsidR="00323F64" w:rsidRPr="004B5559">
        <w:rPr>
          <w:spacing w:val="2"/>
          <w:sz w:val="24"/>
          <w:szCs w:val="24"/>
        </w:rPr>
        <w:t>я</w:t>
      </w:r>
      <w:r w:rsidR="00EB61DC" w:rsidRPr="004B5559">
        <w:rPr>
          <w:sz w:val="24"/>
          <w:szCs w:val="24"/>
        </w:rPr>
        <w:t>;</w:t>
      </w:r>
    </w:p>
    <w:p w:rsidR="00EB61DC" w:rsidRPr="004B5559" w:rsidRDefault="00874FEB" w:rsidP="00912F76">
      <w:pPr>
        <w:shd w:val="clear" w:color="auto" w:fill="FFFFFF"/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EB61DC" w:rsidRPr="004B5559">
        <w:rPr>
          <w:spacing w:val="3"/>
          <w:sz w:val="24"/>
          <w:szCs w:val="24"/>
        </w:rPr>
        <w:t xml:space="preserve">осуществляет проверку эффективности использования </w:t>
      </w:r>
      <w:r w:rsidR="00EB61DC" w:rsidRPr="004B5559">
        <w:rPr>
          <w:spacing w:val="-2"/>
          <w:sz w:val="24"/>
          <w:szCs w:val="24"/>
        </w:rPr>
        <w:t>муниципального имущества;</w:t>
      </w:r>
    </w:p>
    <w:p w:rsidR="00EB61DC" w:rsidRPr="004B5559" w:rsidRDefault="00874FEB" w:rsidP="00912F76">
      <w:pPr>
        <w:shd w:val="clear" w:color="auto" w:fill="FFFFFF"/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="00EB61DC" w:rsidRPr="004B5559">
        <w:rPr>
          <w:spacing w:val="3"/>
          <w:sz w:val="24"/>
          <w:szCs w:val="24"/>
        </w:rPr>
        <w:t>осуществляет проверку законности и эффективности деятельности</w:t>
      </w:r>
      <w:r w:rsidR="003C51D3" w:rsidRPr="004B5559">
        <w:rPr>
          <w:spacing w:val="3"/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>муниципальных учреждений, организаций и предприятий;</w:t>
      </w:r>
    </w:p>
    <w:p w:rsidR="00B82559" w:rsidRDefault="00874FEB" w:rsidP="00912F76">
      <w:pPr>
        <w:shd w:val="clear" w:color="auto" w:fill="FFFFFF"/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2559" w:rsidRPr="004B5559">
        <w:rPr>
          <w:sz w:val="24"/>
          <w:szCs w:val="24"/>
        </w:rPr>
        <w:t>согласует осуществления закупок для муниципальных нужд при осуществлении з</w:t>
      </w:r>
      <w:r w:rsidR="00B82559" w:rsidRPr="004B5559">
        <w:rPr>
          <w:sz w:val="24"/>
          <w:szCs w:val="24"/>
        </w:rPr>
        <w:t>а</w:t>
      </w:r>
      <w:r w:rsidR="00B82559" w:rsidRPr="004B5559">
        <w:rPr>
          <w:sz w:val="24"/>
          <w:szCs w:val="24"/>
        </w:rPr>
        <w:t>купки у единственного поставщика;</w:t>
      </w:r>
    </w:p>
    <w:p w:rsidR="00EB61DC" w:rsidRPr="002368D1" w:rsidRDefault="00874FEB" w:rsidP="00912F76">
      <w:pPr>
        <w:shd w:val="clear" w:color="auto" w:fill="FFFFFF"/>
        <w:tabs>
          <w:tab w:val="left" w:pos="709"/>
        </w:tabs>
        <w:ind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EB61DC" w:rsidRPr="002368D1">
        <w:rPr>
          <w:spacing w:val="-2"/>
          <w:sz w:val="24"/>
          <w:szCs w:val="24"/>
        </w:rPr>
        <w:t>осуществляет иные полномочия, установленные нормативными актами</w:t>
      </w:r>
      <w:r w:rsidR="003C51D3" w:rsidRPr="002368D1">
        <w:rPr>
          <w:spacing w:val="-2"/>
          <w:sz w:val="24"/>
          <w:szCs w:val="24"/>
        </w:rPr>
        <w:t xml:space="preserve"> </w:t>
      </w:r>
      <w:r w:rsidR="003C51D3" w:rsidRPr="002368D1">
        <w:rPr>
          <w:sz w:val="24"/>
          <w:szCs w:val="24"/>
        </w:rPr>
        <w:t>Муниципал</w:t>
      </w:r>
      <w:r w:rsidR="003C51D3" w:rsidRPr="002368D1">
        <w:rPr>
          <w:sz w:val="24"/>
          <w:szCs w:val="24"/>
        </w:rPr>
        <w:t>ь</w:t>
      </w:r>
      <w:r w:rsidR="003C51D3" w:rsidRPr="002368D1">
        <w:rPr>
          <w:sz w:val="24"/>
          <w:szCs w:val="24"/>
        </w:rPr>
        <w:t xml:space="preserve">ного </w:t>
      </w:r>
      <w:r w:rsidR="007F16DB">
        <w:rPr>
          <w:sz w:val="24"/>
          <w:szCs w:val="24"/>
        </w:rPr>
        <w:t>С</w:t>
      </w:r>
      <w:r w:rsidR="003C51D3" w:rsidRPr="002368D1">
        <w:rPr>
          <w:sz w:val="24"/>
          <w:szCs w:val="24"/>
        </w:rPr>
        <w:t>овета</w:t>
      </w:r>
      <w:r w:rsidR="00EB61DC" w:rsidRPr="002368D1">
        <w:rPr>
          <w:sz w:val="24"/>
          <w:szCs w:val="24"/>
        </w:rPr>
        <w:t xml:space="preserve"> </w:t>
      </w:r>
      <w:r w:rsidR="007F16DB">
        <w:rPr>
          <w:sz w:val="24"/>
          <w:szCs w:val="24"/>
        </w:rPr>
        <w:t>МО Красненькая речка</w:t>
      </w:r>
      <w:r w:rsidR="00B82559" w:rsidRPr="002368D1">
        <w:rPr>
          <w:sz w:val="24"/>
          <w:szCs w:val="24"/>
        </w:rPr>
        <w:t>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iCs/>
          <w:sz w:val="24"/>
          <w:szCs w:val="24"/>
        </w:rPr>
        <w:t>2.</w:t>
      </w:r>
      <w:r w:rsidRPr="004B5559">
        <w:rPr>
          <w:i/>
          <w:iCs/>
          <w:sz w:val="24"/>
          <w:szCs w:val="24"/>
        </w:rPr>
        <w:t xml:space="preserve"> </w:t>
      </w:r>
      <w:r w:rsidRPr="004B5559">
        <w:rPr>
          <w:sz w:val="24"/>
          <w:szCs w:val="24"/>
        </w:rPr>
        <w:t>Местная администрация</w:t>
      </w:r>
      <w:r w:rsidR="00C93B25">
        <w:rPr>
          <w:sz w:val="24"/>
          <w:szCs w:val="24"/>
        </w:rPr>
        <w:t xml:space="preserve"> муниципального образования </w:t>
      </w:r>
      <w:r w:rsidR="007F16DB">
        <w:rPr>
          <w:sz w:val="24"/>
          <w:szCs w:val="24"/>
        </w:rPr>
        <w:t>муниципальный округ Кра</w:t>
      </w:r>
      <w:r w:rsidR="007F16DB">
        <w:rPr>
          <w:sz w:val="24"/>
          <w:szCs w:val="24"/>
        </w:rPr>
        <w:t>с</w:t>
      </w:r>
      <w:r w:rsidR="007F16DB">
        <w:rPr>
          <w:sz w:val="24"/>
          <w:szCs w:val="24"/>
        </w:rPr>
        <w:t>ненькая речка</w:t>
      </w:r>
      <w:r w:rsidRPr="004B5559">
        <w:rPr>
          <w:sz w:val="24"/>
          <w:szCs w:val="24"/>
        </w:rPr>
        <w:t xml:space="preserve">, распорядители и получатели средств </w:t>
      </w:r>
      <w:r w:rsidRPr="004B5559">
        <w:rPr>
          <w:spacing w:val="-1"/>
          <w:sz w:val="24"/>
          <w:szCs w:val="24"/>
        </w:rPr>
        <w:t>местного бюджета обязаны предоставля</w:t>
      </w:r>
      <w:r w:rsidR="00C93B25">
        <w:rPr>
          <w:spacing w:val="-1"/>
          <w:sz w:val="24"/>
          <w:szCs w:val="24"/>
        </w:rPr>
        <w:t>ть по запросу Контрольно-счетного</w:t>
      </w:r>
      <w:r w:rsidRPr="004B5559">
        <w:rPr>
          <w:spacing w:val="-1"/>
          <w:sz w:val="24"/>
          <w:szCs w:val="24"/>
        </w:rPr>
        <w:t xml:space="preserve"> </w:t>
      </w:r>
      <w:r w:rsidR="00C93B25">
        <w:rPr>
          <w:spacing w:val="5"/>
          <w:sz w:val="24"/>
          <w:szCs w:val="24"/>
        </w:rPr>
        <w:t>органа</w:t>
      </w:r>
      <w:r w:rsidRPr="004B5559">
        <w:rPr>
          <w:spacing w:val="5"/>
          <w:sz w:val="24"/>
          <w:szCs w:val="24"/>
        </w:rPr>
        <w:t xml:space="preserve"> всю информацию, необходимую ей для осущест</w:t>
      </w:r>
      <w:r w:rsidRPr="004B5559">
        <w:rPr>
          <w:spacing w:val="5"/>
          <w:sz w:val="24"/>
          <w:szCs w:val="24"/>
        </w:rPr>
        <w:t>в</w:t>
      </w:r>
      <w:r w:rsidRPr="004B5559">
        <w:rPr>
          <w:spacing w:val="5"/>
          <w:sz w:val="24"/>
          <w:szCs w:val="24"/>
        </w:rPr>
        <w:t xml:space="preserve">ления </w:t>
      </w:r>
      <w:r w:rsidRPr="004B5559">
        <w:rPr>
          <w:spacing w:val="-2"/>
          <w:sz w:val="24"/>
          <w:szCs w:val="24"/>
        </w:rPr>
        <w:t>контрольных полномочий.</w:t>
      </w:r>
    </w:p>
    <w:p w:rsidR="003C51D3" w:rsidRPr="004B5559" w:rsidRDefault="003C51D3" w:rsidP="00912F76">
      <w:pPr>
        <w:shd w:val="clear" w:color="auto" w:fill="FFFFFF"/>
        <w:tabs>
          <w:tab w:val="left" w:pos="458"/>
        </w:tabs>
        <w:ind w:firstLine="720"/>
        <w:jc w:val="both"/>
        <w:rPr>
          <w:sz w:val="24"/>
          <w:szCs w:val="24"/>
        </w:rPr>
      </w:pPr>
    </w:p>
    <w:p w:rsidR="003C51D3" w:rsidRDefault="00EB61DC" w:rsidP="00912F76">
      <w:pPr>
        <w:shd w:val="clear" w:color="auto" w:fill="FFFFFF"/>
        <w:tabs>
          <w:tab w:val="left" w:pos="458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8.</w:t>
      </w:r>
      <w:r w:rsidR="003C51D3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 xml:space="preserve">Порядок прекращения полномочий </w:t>
      </w:r>
      <w:r w:rsidR="00C93B25">
        <w:rPr>
          <w:b/>
          <w:spacing w:val="-1"/>
          <w:sz w:val="24"/>
          <w:szCs w:val="24"/>
        </w:rPr>
        <w:t>Контрольно-счетного органа</w:t>
      </w:r>
      <w:r w:rsidR="003C51D3" w:rsidRPr="004B5559">
        <w:rPr>
          <w:b/>
          <w:spacing w:val="-1"/>
          <w:sz w:val="24"/>
          <w:szCs w:val="24"/>
        </w:rPr>
        <w:t xml:space="preserve"> </w:t>
      </w:r>
    </w:p>
    <w:p w:rsidR="00874FEB" w:rsidRPr="004B5559" w:rsidRDefault="00874FEB" w:rsidP="00912F76">
      <w:pPr>
        <w:shd w:val="clear" w:color="auto" w:fill="FFFFFF"/>
        <w:tabs>
          <w:tab w:val="left" w:pos="458"/>
        </w:tabs>
        <w:ind w:firstLine="720"/>
        <w:jc w:val="both"/>
        <w:rPr>
          <w:b/>
          <w:spacing w:val="-1"/>
          <w:sz w:val="24"/>
          <w:szCs w:val="24"/>
        </w:rPr>
      </w:pPr>
    </w:p>
    <w:p w:rsidR="00EB61DC" w:rsidRPr="004B5559" w:rsidRDefault="00912F76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912F76">
        <w:rPr>
          <w:sz w:val="24"/>
          <w:szCs w:val="24"/>
        </w:rPr>
        <w:t>Полномочия Контрольно-счетного органа</w:t>
      </w:r>
      <w:r w:rsidR="00EB61DC" w:rsidRPr="00912F76">
        <w:rPr>
          <w:sz w:val="24"/>
          <w:szCs w:val="24"/>
        </w:rPr>
        <w:t xml:space="preserve"> прекращаются в связи с</w:t>
      </w:r>
      <w:r w:rsidR="003C51D3" w:rsidRPr="00912F76">
        <w:rPr>
          <w:sz w:val="24"/>
          <w:szCs w:val="24"/>
        </w:rPr>
        <w:t xml:space="preserve"> </w:t>
      </w:r>
      <w:r w:rsidR="00EB61DC" w:rsidRPr="00912F76">
        <w:rPr>
          <w:sz w:val="24"/>
          <w:szCs w:val="24"/>
        </w:rPr>
        <w:t>истечением срока полномочий.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Полномочия Контрольно-счетн</w:t>
      </w:r>
      <w:r w:rsidR="00912F76">
        <w:rPr>
          <w:sz w:val="24"/>
          <w:szCs w:val="24"/>
        </w:rPr>
        <w:t>ого органа</w:t>
      </w:r>
      <w:r w:rsidRPr="004B5559">
        <w:rPr>
          <w:sz w:val="24"/>
          <w:szCs w:val="24"/>
        </w:rPr>
        <w:t xml:space="preserve"> могут быть прекращены </w:t>
      </w:r>
      <w:r w:rsidRPr="00912F76">
        <w:rPr>
          <w:sz w:val="24"/>
          <w:szCs w:val="24"/>
        </w:rPr>
        <w:t>досрочно в следу</w:t>
      </w:r>
      <w:r w:rsidRPr="00912F76">
        <w:rPr>
          <w:sz w:val="24"/>
          <w:szCs w:val="24"/>
        </w:rPr>
        <w:t>ю</w:t>
      </w:r>
      <w:r w:rsidRPr="00912F76">
        <w:rPr>
          <w:sz w:val="24"/>
          <w:szCs w:val="24"/>
        </w:rPr>
        <w:t>щих случаях:</w:t>
      </w:r>
    </w:p>
    <w:p w:rsidR="00EB61DC" w:rsidRPr="004B5559" w:rsidRDefault="00F81E3E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1DC" w:rsidRPr="00912F76">
        <w:rPr>
          <w:sz w:val="24"/>
          <w:szCs w:val="24"/>
        </w:rPr>
        <w:t>в слу</w:t>
      </w:r>
      <w:r w:rsidR="00912F76">
        <w:rPr>
          <w:sz w:val="24"/>
          <w:szCs w:val="24"/>
        </w:rPr>
        <w:t>чае принятия Контрольно-счетным органом</w:t>
      </w:r>
      <w:r w:rsidR="00EB61DC" w:rsidRPr="00912F76">
        <w:rPr>
          <w:sz w:val="24"/>
          <w:szCs w:val="24"/>
        </w:rPr>
        <w:t xml:space="preserve"> решения о</w:t>
      </w:r>
      <w:r w:rsidR="003C51D3" w:rsidRPr="00912F76">
        <w:rPr>
          <w:sz w:val="24"/>
          <w:szCs w:val="24"/>
        </w:rPr>
        <w:t xml:space="preserve"> </w:t>
      </w:r>
      <w:r w:rsidR="00EB61DC" w:rsidRPr="004B5559">
        <w:rPr>
          <w:sz w:val="24"/>
          <w:szCs w:val="24"/>
        </w:rPr>
        <w:t>самороспуске. Решение о самороспуске не может быть принято менее чем</w:t>
      </w:r>
      <w:r w:rsidR="003C51D3" w:rsidRPr="004B5559">
        <w:rPr>
          <w:sz w:val="24"/>
          <w:szCs w:val="24"/>
        </w:rPr>
        <w:t xml:space="preserve"> </w:t>
      </w:r>
      <w:r w:rsidR="00EB61DC" w:rsidRPr="004B5559">
        <w:rPr>
          <w:sz w:val="24"/>
          <w:szCs w:val="24"/>
        </w:rPr>
        <w:t xml:space="preserve">за 2 месяца до внесения </w:t>
      </w:r>
      <w:r w:rsidR="00B82559" w:rsidRPr="004B5559">
        <w:rPr>
          <w:sz w:val="24"/>
          <w:szCs w:val="24"/>
        </w:rPr>
        <w:t>на рассмотрение М</w:t>
      </w:r>
      <w:r w:rsidR="00B82559" w:rsidRPr="004B5559">
        <w:rPr>
          <w:sz w:val="24"/>
          <w:szCs w:val="24"/>
        </w:rPr>
        <w:t>у</w:t>
      </w:r>
      <w:r w:rsidR="00B82559" w:rsidRPr="004B5559">
        <w:rPr>
          <w:sz w:val="24"/>
          <w:szCs w:val="24"/>
        </w:rPr>
        <w:t xml:space="preserve">ниципального </w:t>
      </w:r>
      <w:r w:rsidR="007F16DB">
        <w:rPr>
          <w:sz w:val="24"/>
          <w:szCs w:val="24"/>
        </w:rPr>
        <w:t>С</w:t>
      </w:r>
      <w:r w:rsidR="00EB61DC" w:rsidRPr="004B5559">
        <w:rPr>
          <w:sz w:val="24"/>
          <w:szCs w:val="24"/>
        </w:rPr>
        <w:t>овета проекта</w:t>
      </w:r>
      <w:r w:rsidR="003C51D3" w:rsidRPr="004B5559">
        <w:rPr>
          <w:sz w:val="24"/>
          <w:szCs w:val="24"/>
        </w:rPr>
        <w:t xml:space="preserve"> </w:t>
      </w:r>
      <w:r w:rsidR="00EB61DC" w:rsidRPr="00912F76">
        <w:rPr>
          <w:sz w:val="24"/>
          <w:szCs w:val="24"/>
        </w:rPr>
        <w:t>решения об исполнении местного бюджета и до принятия р</w:t>
      </w:r>
      <w:r w:rsidR="00EB61DC" w:rsidRPr="00912F76">
        <w:rPr>
          <w:sz w:val="24"/>
          <w:szCs w:val="24"/>
        </w:rPr>
        <w:t>е</w:t>
      </w:r>
      <w:r w:rsidR="00EB61DC" w:rsidRPr="00912F76">
        <w:rPr>
          <w:sz w:val="24"/>
          <w:szCs w:val="24"/>
        </w:rPr>
        <w:t>шения об</w:t>
      </w:r>
      <w:r w:rsidR="003C51D3" w:rsidRPr="00912F76">
        <w:rPr>
          <w:sz w:val="24"/>
          <w:szCs w:val="24"/>
        </w:rPr>
        <w:t xml:space="preserve"> </w:t>
      </w:r>
      <w:r w:rsidR="00EB61DC" w:rsidRPr="00912F76">
        <w:rPr>
          <w:sz w:val="24"/>
          <w:szCs w:val="24"/>
        </w:rPr>
        <w:t>утверждении отчета об исполнении местного бюджета;</w:t>
      </w:r>
    </w:p>
    <w:p w:rsidR="00EB61DC" w:rsidRPr="004B5559" w:rsidRDefault="00F81E3E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1DC" w:rsidRPr="00912F76">
        <w:rPr>
          <w:sz w:val="24"/>
          <w:szCs w:val="24"/>
        </w:rPr>
        <w:t xml:space="preserve">в случае вступления в силу решения </w:t>
      </w:r>
      <w:r w:rsidR="003C51D3" w:rsidRPr="004B5559">
        <w:rPr>
          <w:sz w:val="24"/>
          <w:szCs w:val="24"/>
        </w:rPr>
        <w:t xml:space="preserve">суда </w:t>
      </w:r>
      <w:r w:rsidR="00EB61DC" w:rsidRPr="00912F76">
        <w:rPr>
          <w:sz w:val="24"/>
          <w:szCs w:val="24"/>
        </w:rPr>
        <w:t>о неправомочности данного состава Ко</w:t>
      </w:r>
      <w:r w:rsidR="00EB61DC" w:rsidRPr="00912F76">
        <w:rPr>
          <w:sz w:val="24"/>
          <w:szCs w:val="24"/>
        </w:rPr>
        <w:t>н</w:t>
      </w:r>
      <w:r w:rsidR="00912F76">
        <w:rPr>
          <w:sz w:val="24"/>
          <w:szCs w:val="24"/>
        </w:rPr>
        <w:t>трольно-счетного органа</w:t>
      </w:r>
      <w:r w:rsidR="00EB61DC" w:rsidRPr="00912F76">
        <w:rPr>
          <w:sz w:val="24"/>
          <w:szCs w:val="24"/>
        </w:rPr>
        <w:t>;</w:t>
      </w:r>
    </w:p>
    <w:p w:rsidR="00EB61DC" w:rsidRPr="004B5559" w:rsidRDefault="00F81E3E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61DC" w:rsidRPr="00912F76">
        <w:rPr>
          <w:sz w:val="24"/>
          <w:szCs w:val="24"/>
        </w:rPr>
        <w:t>в случае преобразования муниципального образования.</w:t>
      </w:r>
    </w:p>
    <w:p w:rsidR="003C51D3" w:rsidRPr="004B5559" w:rsidRDefault="003C51D3" w:rsidP="00912F76">
      <w:pPr>
        <w:shd w:val="clear" w:color="auto" w:fill="FFFFFF"/>
        <w:tabs>
          <w:tab w:val="left" w:pos="547"/>
        </w:tabs>
        <w:ind w:firstLine="720"/>
        <w:jc w:val="both"/>
        <w:rPr>
          <w:sz w:val="24"/>
          <w:szCs w:val="24"/>
        </w:rPr>
      </w:pPr>
    </w:p>
    <w:p w:rsidR="00EB61DC" w:rsidRDefault="00EB61DC" w:rsidP="00912F76">
      <w:pPr>
        <w:shd w:val="clear" w:color="auto" w:fill="FFFFFF"/>
        <w:tabs>
          <w:tab w:val="left" w:pos="547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9.</w:t>
      </w:r>
      <w:r w:rsidR="003C51D3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2"/>
          <w:sz w:val="24"/>
          <w:szCs w:val="24"/>
        </w:rPr>
        <w:t xml:space="preserve">Порядок осуществления </w:t>
      </w:r>
      <w:r w:rsidR="00912F76">
        <w:rPr>
          <w:b/>
          <w:spacing w:val="2"/>
          <w:sz w:val="24"/>
          <w:szCs w:val="24"/>
        </w:rPr>
        <w:t>Контрольно-счетным органом</w:t>
      </w:r>
      <w:r w:rsidRPr="004B5559">
        <w:rPr>
          <w:b/>
          <w:spacing w:val="2"/>
          <w:sz w:val="24"/>
          <w:szCs w:val="24"/>
        </w:rPr>
        <w:t xml:space="preserve"> предварительного</w:t>
      </w:r>
      <w:r w:rsidR="003C51D3" w:rsidRPr="004B5559">
        <w:rPr>
          <w:b/>
          <w:spacing w:val="2"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>ко</w:t>
      </w:r>
      <w:r w:rsidRPr="004B5559">
        <w:rPr>
          <w:b/>
          <w:spacing w:val="-1"/>
          <w:sz w:val="24"/>
          <w:szCs w:val="24"/>
        </w:rPr>
        <w:t>н</w:t>
      </w:r>
      <w:r w:rsidRPr="004B5559">
        <w:rPr>
          <w:b/>
          <w:spacing w:val="-1"/>
          <w:sz w:val="24"/>
          <w:szCs w:val="24"/>
        </w:rPr>
        <w:t>троля над исполнением бюджета</w:t>
      </w:r>
    </w:p>
    <w:p w:rsidR="00F81E3E" w:rsidRPr="004B5559" w:rsidRDefault="00F81E3E" w:rsidP="00912F76">
      <w:pPr>
        <w:shd w:val="clear" w:color="auto" w:fill="FFFFFF"/>
        <w:tabs>
          <w:tab w:val="left" w:pos="547"/>
        </w:tabs>
        <w:ind w:firstLine="720"/>
        <w:jc w:val="both"/>
        <w:rPr>
          <w:b/>
          <w:sz w:val="24"/>
          <w:szCs w:val="24"/>
        </w:rPr>
      </w:pPr>
    </w:p>
    <w:p w:rsidR="00EB61DC" w:rsidRPr="004B5559" w:rsidRDefault="00EB61DC" w:rsidP="00912F76">
      <w:pPr>
        <w:shd w:val="clear" w:color="auto" w:fill="FFFFFF"/>
        <w:tabs>
          <w:tab w:val="left" w:leader="underscore" w:pos="2239"/>
        </w:tabs>
        <w:ind w:firstLine="720"/>
        <w:jc w:val="both"/>
        <w:rPr>
          <w:sz w:val="24"/>
          <w:szCs w:val="24"/>
        </w:rPr>
      </w:pPr>
      <w:r w:rsidRPr="004B5559">
        <w:rPr>
          <w:spacing w:val="3"/>
          <w:sz w:val="24"/>
          <w:szCs w:val="24"/>
        </w:rPr>
        <w:t>Предварительный контроль осуществляется Контрольно-счетн</w:t>
      </w:r>
      <w:r w:rsidR="00912F76">
        <w:rPr>
          <w:spacing w:val="3"/>
          <w:sz w:val="24"/>
          <w:szCs w:val="24"/>
        </w:rPr>
        <w:t>ым органом</w:t>
      </w:r>
      <w:r w:rsidRPr="004B5559">
        <w:rPr>
          <w:spacing w:val="-1"/>
          <w:sz w:val="24"/>
          <w:szCs w:val="24"/>
        </w:rPr>
        <w:t xml:space="preserve"> в ходе о</w:t>
      </w:r>
      <w:r w:rsidRPr="004B5559">
        <w:rPr>
          <w:spacing w:val="-1"/>
          <w:sz w:val="24"/>
          <w:szCs w:val="24"/>
        </w:rPr>
        <w:t>б</w:t>
      </w:r>
      <w:r w:rsidRPr="004B5559">
        <w:rPr>
          <w:spacing w:val="-1"/>
          <w:sz w:val="24"/>
          <w:szCs w:val="24"/>
        </w:rPr>
        <w:t>суждения и утверждения проектов решений о местном</w:t>
      </w:r>
      <w:r w:rsidR="003C51D3" w:rsidRPr="004B5559">
        <w:rPr>
          <w:spacing w:val="-1"/>
          <w:sz w:val="24"/>
          <w:szCs w:val="24"/>
        </w:rPr>
        <w:t xml:space="preserve"> </w:t>
      </w:r>
      <w:r w:rsidRPr="004B5559">
        <w:rPr>
          <w:spacing w:val="2"/>
          <w:sz w:val="24"/>
          <w:szCs w:val="24"/>
        </w:rPr>
        <w:t xml:space="preserve">бюджете и иных финансово-плановых документов </w:t>
      </w:r>
      <w:r w:rsidR="007F16DB">
        <w:rPr>
          <w:spacing w:val="2"/>
          <w:sz w:val="24"/>
          <w:szCs w:val="24"/>
        </w:rPr>
        <w:t>МО Красненькая речка.</w:t>
      </w:r>
    </w:p>
    <w:p w:rsidR="00EB61DC" w:rsidRPr="004B5559" w:rsidRDefault="00912F76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Контрольно-счетный орган</w:t>
      </w:r>
      <w:r w:rsidR="00EB61DC" w:rsidRPr="004B5559">
        <w:rPr>
          <w:sz w:val="24"/>
          <w:szCs w:val="24"/>
        </w:rPr>
        <w:t xml:space="preserve"> проводит экспертизу проекта местного </w:t>
      </w:r>
      <w:r w:rsidR="00EB61DC" w:rsidRPr="004B5559">
        <w:rPr>
          <w:spacing w:val="2"/>
          <w:sz w:val="24"/>
          <w:szCs w:val="24"/>
        </w:rPr>
        <w:t xml:space="preserve">бюджета и иных финансово-плановых документов муниципального </w:t>
      </w:r>
      <w:r w:rsidR="00EB61DC" w:rsidRPr="004B5559">
        <w:rPr>
          <w:spacing w:val="-1"/>
          <w:sz w:val="24"/>
          <w:szCs w:val="24"/>
        </w:rPr>
        <w:t>образования и доводит до сведения Мун</w:t>
      </w:r>
      <w:r w:rsidR="00EB61DC" w:rsidRPr="004B5559">
        <w:rPr>
          <w:spacing w:val="-1"/>
          <w:sz w:val="24"/>
          <w:szCs w:val="24"/>
        </w:rPr>
        <w:t>и</w:t>
      </w:r>
      <w:r w:rsidR="00EB61DC" w:rsidRPr="004B5559">
        <w:rPr>
          <w:spacing w:val="-1"/>
          <w:sz w:val="24"/>
          <w:szCs w:val="24"/>
        </w:rPr>
        <w:t>ципального Совета, иных органов</w:t>
      </w:r>
      <w:r w:rsidR="003C51D3" w:rsidRPr="004B5559">
        <w:rPr>
          <w:spacing w:val="-1"/>
          <w:sz w:val="24"/>
          <w:szCs w:val="24"/>
        </w:rPr>
        <w:t xml:space="preserve"> </w:t>
      </w:r>
      <w:r w:rsidR="00EB61DC" w:rsidRPr="004B5559">
        <w:rPr>
          <w:sz w:val="24"/>
          <w:szCs w:val="24"/>
        </w:rPr>
        <w:t>местного сам</w:t>
      </w:r>
      <w:r w:rsidR="007F16DB">
        <w:rPr>
          <w:sz w:val="24"/>
          <w:szCs w:val="24"/>
        </w:rPr>
        <w:t>оуправления МО Красненькая речка</w:t>
      </w:r>
      <w:r w:rsidR="003C51D3" w:rsidRPr="004B5559">
        <w:rPr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>результ</w:t>
      </w:r>
      <w:r w:rsidR="00EB61DC" w:rsidRPr="004B5559">
        <w:rPr>
          <w:spacing w:val="-1"/>
          <w:sz w:val="24"/>
          <w:szCs w:val="24"/>
        </w:rPr>
        <w:t>а</w:t>
      </w:r>
      <w:r w:rsidR="00EB61DC" w:rsidRPr="004B5559">
        <w:rPr>
          <w:spacing w:val="-1"/>
          <w:sz w:val="24"/>
          <w:szCs w:val="24"/>
        </w:rPr>
        <w:t>ты проведения проверки в форме доклада по этим проектам.</w:t>
      </w:r>
    </w:p>
    <w:p w:rsidR="003C51D3" w:rsidRPr="004B5559" w:rsidRDefault="003C51D3" w:rsidP="00912F76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EB61DC" w:rsidRDefault="00EB61DC" w:rsidP="00912F76">
      <w:pPr>
        <w:shd w:val="clear" w:color="auto" w:fill="FFFFFF"/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 xml:space="preserve">10. Порядок осуществления </w:t>
      </w:r>
      <w:r w:rsidR="00912F76">
        <w:rPr>
          <w:b/>
          <w:sz w:val="24"/>
          <w:szCs w:val="24"/>
        </w:rPr>
        <w:t>Контрольно-счетным органом</w:t>
      </w:r>
      <w:r w:rsidRPr="004B5559">
        <w:rPr>
          <w:b/>
          <w:sz w:val="24"/>
          <w:szCs w:val="24"/>
        </w:rPr>
        <w:t xml:space="preserve"> текущего контроля </w:t>
      </w:r>
      <w:r w:rsidRPr="004B5559">
        <w:rPr>
          <w:b/>
          <w:spacing w:val="-1"/>
          <w:sz w:val="24"/>
          <w:szCs w:val="24"/>
        </w:rPr>
        <w:t>над исполнением бюджета</w:t>
      </w:r>
    </w:p>
    <w:p w:rsidR="00F81E3E" w:rsidRPr="004B5559" w:rsidRDefault="00F81E3E" w:rsidP="00912F76">
      <w:pPr>
        <w:shd w:val="clear" w:color="auto" w:fill="FFFFFF"/>
        <w:ind w:firstLine="720"/>
        <w:jc w:val="both"/>
        <w:rPr>
          <w:b/>
          <w:sz w:val="24"/>
          <w:szCs w:val="24"/>
        </w:rPr>
      </w:pP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1"/>
          <w:sz w:val="24"/>
          <w:szCs w:val="24"/>
        </w:rPr>
        <w:t>Текущий контроль осуществляется Контрольно-счетн</w:t>
      </w:r>
      <w:r w:rsidR="00C445CC">
        <w:rPr>
          <w:spacing w:val="1"/>
          <w:sz w:val="24"/>
          <w:szCs w:val="24"/>
        </w:rPr>
        <w:t>ым органом</w:t>
      </w:r>
      <w:r w:rsidRPr="004B5559">
        <w:rPr>
          <w:spacing w:val="1"/>
          <w:sz w:val="24"/>
          <w:szCs w:val="24"/>
        </w:rPr>
        <w:t xml:space="preserve"> в </w:t>
      </w:r>
      <w:r w:rsidRPr="004B5559">
        <w:rPr>
          <w:spacing w:val="-1"/>
          <w:sz w:val="24"/>
          <w:szCs w:val="24"/>
        </w:rPr>
        <w:t>ходе исполнения местного бюджета.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-2"/>
          <w:sz w:val="24"/>
          <w:szCs w:val="24"/>
        </w:rPr>
        <w:t>Контрольно-счетн</w:t>
      </w:r>
      <w:r w:rsidR="00C445CC">
        <w:rPr>
          <w:spacing w:val="-2"/>
          <w:sz w:val="24"/>
          <w:szCs w:val="24"/>
        </w:rPr>
        <w:t>ый орган</w:t>
      </w:r>
      <w:r w:rsidRPr="004B5559">
        <w:rPr>
          <w:spacing w:val="-2"/>
          <w:sz w:val="24"/>
          <w:szCs w:val="24"/>
        </w:rPr>
        <w:t xml:space="preserve"> в процессе исполнения местного бюджета </w:t>
      </w:r>
      <w:r w:rsidRPr="004B5559">
        <w:rPr>
          <w:spacing w:val="4"/>
          <w:sz w:val="24"/>
          <w:szCs w:val="24"/>
        </w:rPr>
        <w:t xml:space="preserve">контролирует полноту и своевременность денежных поступлений, </w:t>
      </w:r>
      <w:r w:rsidRPr="004B5559">
        <w:rPr>
          <w:sz w:val="24"/>
          <w:szCs w:val="24"/>
        </w:rPr>
        <w:t>фактическое расходование бюджетных ассигнований в сравнении с утвержденными показателями местного бюджета, выявляет о</w:t>
      </w:r>
      <w:r w:rsidRPr="004B5559">
        <w:rPr>
          <w:sz w:val="24"/>
          <w:szCs w:val="24"/>
        </w:rPr>
        <w:t>т</w:t>
      </w:r>
      <w:r w:rsidRPr="004B5559">
        <w:rPr>
          <w:sz w:val="24"/>
          <w:szCs w:val="24"/>
        </w:rPr>
        <w:t xml:space="preserve">клонения и </w:t>
      </w:r>
      <w:r w:rsidRPr="004B5559">
        <w:rPr>
          <w:spacing w:val="-1"/>
          <w:sz w:val="24"/>
          <w:szCs w:val="24"/>
        </w:rPr>
        <w:t>нарушения, проводит их анализ, вносит предложения по их устранению.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10"/>
          <w:sz w:val="24"/>
          <w:szCs w:val="24"/>
        </w:rPr>
        <w:t>Контрольно-счетн</w:t>
      </w:r>
      <w:r w:rsidR="00E051EA">
        <w:rPr>
          <w:spacing w:val="10"/>
          <w:sz w:val="24"/>
          <w:szCs w:val="24"/>
        </w:rPr>
        <w:t>ый орган</w:t>
      </w:r>
      <w:r w:rsidRPr="004B5559">
        <w:rPr>
          <w:spacing w:val="10"/>
          <w:sz w:val="24"/>
          <w:szCs w:val="24"/>
        </w:rPr>
        <w:t xml:space="preserve"> осуществляет контроль над </w:t>
      </w:r>
      <w:r w:rsidRPr="004B5559">
        <w:rPr>
          <w:sz w:val="24"/>
          <w:szCs w:val="24"/>
        </w:rPr>
        <w:t xml:space="preserve">поступлениями в местный бюджет средств, полученных от распоряжения </w:t>
      </w:r>
      <w:r w:rsidRPr="004B5559">
        <w:rPr>
          <w:spacing w:val="-1"/>
          <w:sz w:val="24"/>
          <w:szCs w:val="24"/>
        </w:rPr>
        <w:t>муниципальным имуществом (в том числе его приватизации, продажи), от управления объектами муниципальной собственности.</w:t>
      </w:r>
    </w:p>
    <w:p w:rsidR="00EB61DC" w:rsidRPr="004B5559" w:rsidRDefault="00E051EA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Контрольно-счетный орган</w:t>
      </w:r>
      <w:r w:rsidR="00EB61DC" w:rsidRPr="004B5559">
        <w:rPr>
          <w:sz w:val="24"/>
          <w:szCs w:val="24"/>
        </w:rPr>
        <w:t xml:space="preserve"> ежеквартально по установленной форме </w:t>
      </w:r>
      <w:r w:rsidR="00EB61DC" w:rsidRPr="004B5559">
        <w:rPr>
          <w:spacing w:val="6"/>
          <w:sz w:val="24"/>
          <w:szCs w:val="24"/>
        </w:rPr>
        <w:t>представляет М</w:t>
      </w:r>
      <w:r w:rsidR="00EB61DC" w:rsidRPr="004B5559">
        <w:rPr>
          <w:spacing w:val="6"/>
          <w:sz w:val="24"/>
          <w:szCs w:val="24"/>
        </w:rPr>
        <w:t>у</w:t>
      </w:r>
      <w:r w:rsidR="00EB61DC" w:rsidRPr="004B5559">
        <w:rPr>
          <w:spacing w:val="6"/>
          <w:sz w:val="24"/>
          <w:szCs w:val="24"/>
        </w:rPr>
        <w:t xml:space="preserve">ниципальному </w:t>
      </w:r>
      <w:r w:rsidR="007F16DB">
        <w:rPr>
          <w:spacing w:val="6"/>
          <w:sz w:val="24"/>
          <w:szCs w:val="24"/>
        </w:rPr>
        <w:t>С</w:t>
      </w:r>
      <w:r w:rsidR="00EB61DC" w:rsidRPr="004B5559">
        <w:rPr>
          <w:spacing w:val="6"/>
          <w:sz w:val="24"/>
          <w:szCs w:val="24"/>
        </w:rPr>
        <w:t xml:space="preserve">овету оперативный отчет о ходе </w:t>
      </w:r>
      <w:r w:rsidR="00EB61DC" w:rsidRPr="004B5559">
        <w:rPr>
          <w:sz w:val="24"/>
          <w:szCs w:val="24"/>
        </w:rPr>
        <w:t xml:space="preserve">исполнения местного бюджета, в котором приводятся фактические данные </w:t>
      </w:r>
      <w:r w:rsidR="00EB61DC" w:rsidRPr="004B5559">
        <w:rPr>
          <w:spacing w:val="1"/>
          <w:sz w:val="24"/>
          <w:szCs w:val="24"/>
        </w:rPr>
        <w:t>о формировании доходов и произведенных расходах в сра</w:t>
      </w:r>
      <w:r w:rsidR="00EB61DC" w:rsidRPr="004B5559">
        <w:rPr>
          <w:spacing w:val="1"/>
          <w:sz w:val="24"/>
          <w:szCs w:val="24"/>
        </w:rPr>
        <w:t>в</w:t>
      </w:r>
      <w:r w:rsidR="00EB61DC" w:rsidRPr="004B5559">
        <w:rPr>
          <w:spacing w:val="1"/>
          <w:sz w:val="24"/>
          <w:szCs w:val="24"/>
        </w:rPr>
        <w:lastRenderedPageBreak/>
        <w:t xml:space="preserve">нении с </w:t>
      </w:r>
      <w:r w:rsidR="00EB61DC" w:rsidRPr="004B5559">
        <w:rPr>
          <w:spacing w:val="9"/>
          <w:sz w:val="24"/>
          <w:szCs w:val="24"/>
        </w:rPr>
        <w:t xml:space="preserve">утвержденными решением о местном бюджете на текущий год </w:t>
      </w:r>
      <w:r w:rsidR="00EB61DC" w:rsidRPr="004B5559">
        <w:rPr>
          <w:spacing w:val="-1"/>
          <w:sz w:val="24"/>
          <w:szCs w:val="24"/>
        </w:rPr>
        <w:t>показателями за истекший период.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-1"/>
          <w:sz w:val="24"/>
          <w:szCs w:val="24"/>
        </w:rPr>
        <w:t xml:space="preserve">Форма отчета утверждается Муниципальным </w:t>
      </w:r>
      <w:r w:rsidR="007F16DB">
        <w:rPr>
          <w:spacing w:val="-1"/>
          <w:sz w:val="24"/>
          <w:szCs w:val="24"/>
        </w:rPr>
        <w:t>С</w:t>
      </w:r>
      <w:r w:rsidRPr="004B5559">
        <w:rPr>
          <w:spacing w:val="-1"/>
          <w:sz w:val="24"/>
          <w:szCs w:val="24"/>
        </w:rPr>
        <w:t>оветом.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В пределах своей</w:t>
      </w:r>
      <w:r w:rsidR="00E051EA">
        <w:rPr>
          <w:sz w:val="24"/>
          <w:szCs w:val="24"/>
        </w:rPr>
        <w:t xml:space="preserve"> компетенции Контрольно-счетный орган</w:t>
      </w:r>
      <w:r w:rsidRPr="004B5559">
        <w:rPr>
          <w:sz w:val="24"/>
          <w:szCs w:val="24"/>
        </w:rPr>
        <w:t xml:space="preserve"> может </w:t>
      </w:r>
      <w:r w:rsidRPr="004B5559">
        <w:rPr>
          <w:spacing w:val="-1"/>
          <w:sz w:val="24"/>
          <w:szCs w:val="24"/>
        </w:rPr>
        <w:t>проводить ревизии и проверки.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 xml:space="preserve">По итогам проведения ревизии или проверки составляется отчет, за </w:t>
      </w:r>
      <w:r w:rsidRPr="004B5559">
        <w:rPr>
          <w:spacing w:val="-1"/>
          <w:sz w:val="24"/>
          <w:szCs w:val="24"/>
        </w:rPr>
        <w:t>достоверность к</w:t>
      </w:r>
      <w:r w:rsidRPr="004B5559">
        <w:rPr>
          <w:spacing w:val="-1"/>
          <w:sz w:val="24"/>
          <w:szCs w:val="24"/>
        </w:rPr>
        <w:t>о</w:t>
      </w:r>
      <w:r w:rsidRPr="004B5559">
        <w:rPr>
          <w:spacing w:val="-1"/>
          <w:sz w:val="24"/>
          <w:szCs w:val="24"/>
        </w:rPr>
        <w:t>торого соответствующие должностные лица Контрольно-счетно</w:t>
      </w:r>
      <w:r w:rsidR="00E051EA">
        <w:rPr>
          <w:spacing w:val="-1"/>
          <w:sz w:val="24"/>
          <w:szCs w:val="24"/>
        </w:rPr>
        <w:t>го органа</w:t>
      </w:r>
      <w:r w:rsidRPr="004B5559">
        <w:rPr>
          <w:spacing w:val="-1"/>
          <w:sz w:val="24"/>
          <w:szCs w:val="24"/>
        </w:rPr>
        <w:t xml:space="preserve"> несут персональную ответственность</w:t>
      </w:r>
      <w:r w:rsidR="00F81E3E">
        <w:rPr>
          <w:spacing w:val="-1"/>
          <w:sz w:val="24"/>
          <w:szCs w:val="24"/>
        </w:rPr>
        <w:t>.</w:t>
      </w: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О результатах проведенных ревизи</w:t>
      </w:r>
      <w:r w:rsidR="00E051EA">
        <w:rPr>
          <w:sz w:val="24"/>
          <w:szCs w:val="24"/>
        </w:rPr>
        <w:t>й и проверок Контрольно-счетный орган</w:t>
      </w:r>
      <w:r w:rsidRPr="004B5559">
        <w:rPr>
          <w:sz w:val="24"/>
          <w:szCs w:val="24"/>
        </w:rPr>
        <w:t xml:space="preserve"> информ</w:t>
      </w:r>
      <w:r w:rsidRPr="004B5559">
        <w:rPr>
          <w:sz w:val="24"/>
          <w:szCs w:val="24"/>
        </w:rPr>
        <w:t>и</w:t>
      </w:r>
      <w:r w:rsidRPr="004B5559">
        <w:rPr>
          <w:sz w:val="24"/>
          <w:szCs w:val="24"/>
        </w:rPr>
        <w:t xml:space="preserve">рует Муниципальный </w:t>
      </w:r>
      <w:r w:rsidR="00AF4164">
        <w:rPr>
          <w:sz w:val="24"/>
          <w:szCs w:val="24"/>
        </w:rPr>
        <w:t>С</w:t>
      </w:r>
      <w:r w:rsidRPr="004B5559">
        <w:rPr>
          <w:sz w:val="24"/>
          <w:szCs w:val="24"/>
        </w:rPr>
        <w:t xml:space="preserve">овет, доводит их до сведения </w:t>
      </w:r>
      <w:r w:rsidRPr="004B5559">
        <w:rPr>
          <w:spacing w:val="2"/>
          <w:sz w:val="24"/>
          <w:szCs w:val="24"/>
        </w:rPr>
        <w:t>руководителей соответствующих орг</w:t>
      </w:r>
      <w:r w:rsidRPr="004B5559">
        <w:rPr>
          <w:spacing w:val="2"/>
          <w:sz w:val="24"/>
          <w:szCs w:val="24"/>
        </w:rPr>
        <w:t>а</w:t>
      </w:r>
      <w:r w:rsidRPr="004B5559">
        <w:rPr>
          <w:spacing w:val="2"/>
          <w:sz w:val="24"/>
          <w:szCs w:val="24"/>
        </w:rPr>
        <w:t>нов местного самоуправления</w:t>
      </w:r>
      <w:r w:rsidR="00E31075" w:rsidRPr="004B5559">
        <w:rPr>
          <w:spacing w:val="2"/>
          <w:sz w:val="24"/>
          <w:szCs w:val="24"/>
        </w:rPr>
        <w:t xml:space="preserve"> </w:t>
      </w:r>
      <w:r w:rsidRPr="004B5559">
        <w:rPr>
          <w:sz w:val="24"/>
          <w:szCs w:val="24"/>
        </w:rPr>
        <w:t xml:space="preserve">муниципального образования </w:t>
      </w:r>
      <w:r w:rsidR="00AF4164">
        <w:rPr>
          <w:sz w:val="24"/>
          <w:szCs w:val="24"/>
        </w:rPr>
        <w:t>муниципальный округ Краснен</w:t>
      </w:r>
      <w:r w:rsidR="00AF4164">
        <w:rPr>
          <w:sz w:val="24"/>
          <w:szCs w:val="24"/>
        </w:rPr>
        <w:t>ь</w:t>
      </w:r>
      <w:r w:rsidR="00AF4164">
        <w:rPr>
          <w:sz w:val="24"/>
          <w:szCs w:val="24"/>
        </w:rPr>
        <w:t>кая речка</w:t>
      </w:r>
      <w:r w:rsidRPr="004B5559">
        <w:rPr>
          <w:sz w:val="24"/>
          <w:szCs w:val="24"/>
        </w:rPr>
        <w:t>, предприятий, учреждений,</w:t>
      </w:r>
      <w:r w:rsidR="00B75254" w:rsidRPr="004B5559">
        <w:rPr>
          <w:sz w:val="24"/>
          <w:szCs w:val="24"/>
        </w:rPr>
        <w:t xml:space="preserve"> </w:t>
      </w:r>
      <w:r w:rsidRPr="004B5559">
        <w:rPr>
          <w:spacing w:val="-2"/>
          <w:sz w:val="24"/>
          <w:szCs w:val="24"/>
        </w:rPr>
        <w:t>организаций.</w:t>
      </w:r>
    </w:p>
    <w:p w:rsidR="00B75254" w:rsidRPr="004B5559" w:rsidRDefault="00B75254" w:rsidP="00912F76">
      <w:pPr>
        <w:shd w:val="clear" w:color="auto" w:fill="FFFFFF"/>
        <w:tabs>
          <w:tab w:val="left" w:pos="667"/>
        </w:tabs>
        <w:ind w:firstLine="720"/>
        <w:jc w:val="both"/>
        <w:rPr>
          <w:sz w:val="24"/>
          <w:szCs w:val="24"/>
        </w:rPr>
      </w:pPr>
    </w:p>
    <w:p w:rsidR="00EB61DC" w:rsidRDefault="00EB61DC" w:rsidP="00912F76">
      <w:pPr>
        <w:shd w:val="clear" w:color="auto" w:fill="FFFFFF"/>
        <w:tabs>
          <w:tab w:val="left" w:pos="667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11.</w:t>
      </w:r>
      <w:r w:rsidR="00B75254" w:rsidRPr="004B5559">
        <w:rPr>
          <w:b/>
          <w:sz w:val="24"/>
          <w:szCs w:val="24"/>
        </w:rPr>
        <w:t xml:space="preserve"> </w:t>
      </w:r>
      <w:r w:rsidRPr="004B5559">
        <w:rPr>
          <w:b/>
          <w:spacing w:val="7"/>
          <w:sz w:val="24"/>
          <w:szCs w:val="24"/>
        </w:rPr>
        <w:t xml:space="preserve">Порядок осуществления </w:t>
      </w:r>
      <w:r w:rsidR="00E051EA">
        <w:rPr>
          <w:b/>
          <w:spacing w:val="7"/>
          <w:sz w:val="24"/>
          <w:szCs w:val="24"/>
        </w:rPr>
        <w:t>Контрольно-счетным органом</w:t>
      </w:r>
      <w:r w:rsidRPr="004B5559">
        <w:rPr>
          <w:b/>
          <w:spacing w:val="7"/>
          <w:sz w:val="24"/>
          <w:szCs w:val="24"/>
        </w:rPr>
        <w:t xml:space="preserve"> последующего</w:t>
      </w:r>
      <w:r w:rsidR="00B75254" w:rsidRPr="004B5559">
        <w:rPr>
          <w:b/>
          <w:spacing w:val="7"/>
          <w:sz w:val="24"/>
          <w:szCs w:val="24"/>
        </w:rPr>
        <w:t xml:space="preserve"> </w:t>
      </w:r>
      <w:r w:rsidRPr="004B5559">
        <w:rPr>
          <w:b/>
          <w:spacing w:val="-1"/>
          <w:sz w:val="24"/>
          <w:szCs w:val="24"/>
        </w:rPr>
        <w:t>ко</w:t>
      </w:r>
      <w:r w:rsidRPr="004B5559">
        <w:rPr>
          <w:b/>
          <w:spacing w:val="-1"/>
          <w:sz w:val="24"/>
          <w:szCs w:val="24"/>
        </w:rPr>
        <w:t>н</w:t>
      </w:r>
      <w:r w:rsidRPr="004B5559">
        <w:rPr>
          <w:b/>
          <w:spacing w:val="-1"/>
          <w:sz w:val="24"/>
          <w:szCs w:val="24"/>
        </w:rPr>
        <w:t>троля над исполнением бюджета</w:t>
      </w:r>
    </w:p>
    <w:p w:rsidR="00593A95" w:rsidRPr="004B5559" w:rsidRDefault="00593A95" w:rsidP="00912F76">
      <w:pPr>
        <w:shd w:val="clear" w:color="auto" w:fill="FFFFFF"/>
        <w:tabs>
          <w:tab w:val="left" w:pos="667"/>
        </w:tabs>
        <w:ind w:firstLine="720"/>
        <w:jc w:val="both"/>
        <w:rPr>
          <w:b/>
          <w:sz w:val="24"/>
          <w:szCs w:val="24"/>
        </w:rPr>
      </w:pPr>
    </w:p>
    <w:p w:rsidR="00EB61DC" w:rsidRPr="004B5559" w:rsidRDefault="00EB61DC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 w:rsidRPr="004B5559">
        <w:rPr>
          <w:spacing w:val="-2"/>
          <w:sz w:val="24"/>
          <w:szCs w:val="24"/>
        </w:rPr>
        <w:t>Последующий контроль осуществляется Контрольно-счетн</w:t>
      </w:r>
      <w:r w:rsidR="00E051EA">
        <w:rPr>
          <w:spacing w:val="-2"/>
          <w:sz w:val="24"/>
          <w:szCs w:val="24"/>
        </w:rPr>
        <w:t>ым органом</w:t>
      </w:r>
      <w:r w:rsidRPr="004B5559">
        <w:rPr>
          <w:spacing w:val="-2"/>
          <w:sz w:val="24"/>
          <w:szCs w:val="24"/>
        </w:rPr>
        <w:t xml:space="preserve"> </w:t>
      </w:r>
      <w:r w:rsidRPr="004B5559">
        <w:rPr>
          <w:spacing w:val="4"/>
          <w:sz w:val="24"/>
          <w:szCs w:val="24"/>
        </w:rPr>
        <w:t>в ходе рассмо</w:t>
      </w:r>
      <w:r w:rsidRPr="004B5559">
        <w:rPr>
          <w:spacing w:val="4"/>
          <w:sz w:val="24"/>
          <w:szCs w:val="24"/>
        </w:rPr>
        <w:t>т</w:t>
      </w:r>
      <w:r w:rsidRPr="004B5559">
        <w:rPr>
          <w:spacing w:val="4"/>
          <w:sz w:val="24"/>
          <w:szCs w:val="24"/>
        </w:rPr>
        <w:t xml:space="preserve">рения и утверждения отчета об исполнении местного </w:t>
      </w:r>
      <w:r w:rsidRPr="004B5559">
        <w:rPr>
          <w:spacing w:val="-4"/>
          <w:sz w:val="24"/>
          <w:szCs w:val="24"/>
        </w:rPr>
        <w:t>бюджета.</w:t>
      </w:r>
    </w:p>
    <w:p w:rsidR="00EB61DC" w:rsidRPr="004B5559" w:rsidRDefault="00E051EA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Контрольно-счетный орган</w:t>
      </w:r>
      <w:r w:rsidR="00EB61DC" w:rsidRPr="004B5559">
        <w:rPr>
          <w:spacing w:val="3"/>
          <w:sz w:val="24"/>
          <w:szCs w:val="24"/>
        </w:rPr>
        <w:t xml:space="preserve"> осуществляет проверку отчета об </w:t>
      </w:r>
      <w:r w:rsidR="00EB61DC" w:rsidRPr="004B5559">
        <w:rPr>
          <w:spacing w:val="4"/>
          <w:sz w:val="24"/>
          <w:szCs w:val="24"/>
        </w:rPr>
        <w:t xml:space="preserve">исполнении местного бюджета и готовит заключение по отчету об </w:t>
      </w:r>
      <w:r w:rsidR="00EB61DC" w:rsidRPr="004B5559">
        <w:rPr>
          <w:spacing w:val="-2"/>
          <w:sz w:val="24"/>
          <w:szCs w:val="24"/>
        </w:rPr>
        <w:t>исполнении местного бюджета.</w:t>
      </w:r>
    </w:p>
    <w:p w:rsidR="00B75254" w:rsidRPr="004B5559" w:rsidRDefault="00B75254" w:rsidP="00912F76">
      <w:pPr>
        <w:shd w:val="clear" w:color="auto" w:fill="FFFFFF"/>
        <w:tabs>
          <w:tab w:val="left" w:pos="552"/>
        </w:tabs>
        <w:ind w:firstLine="720"/>
        <w:jc w:val="both"/>
        <w:rPr>
          <w:sz w:val="24"/>
          <w:szCs w:val="24"/>
        </w:rPr>
      </w:pPr>
    </w:p>
    <w:p w:rsidR="00DC100A" w:rsidRDefault="00EB61DC" w:rsidP="00912F76">
      <w:pPr>
        <w:shd w:val="clear" w:color="auto" w:fill="FFFFFF"/>
        <w:tabs>
          <w:tab w:val="left" w:pos="552"/>
        </w:tabs>
        <w:ind w:firstLine="720"/>
        <w:jc w:val="both"/>
        <w:rPr>
          <w:b/>
          <w:sz w:val="24"/>
          <w:szCs w:val="24"/>
        </w:rPr>
      </w:pPr>
      <w:r w:rsidRPr="004B5559">
        <w:rPr>
          <w:b/>
          <w:sz w:val="24"/>
          <w:szCs w:val="24"/>
        </w:rPr>
        <w:t>12.</w:t>
      </w:r>
      <w:r w:rsidR="00E051EA">
        <w:rPr>
          <w:b/>
          <w:sz w:val="24"/>
          <w:szCs w:val="24"/>
        </w:rPr>
        <w:t xml:space="preserve"> </w:t>
      </w:r>
      <w:r w:rsidR="00DC100A" w:rsidRPr="004B5559">
        <w:rPr>
          <w:b/>
          <w:sz w:val="24"/>
          <w:szCs w:val="24"/>
        </w:rPr>
        <w:t>Порядок осу</w:t>
      </w:r>
      <w:r w:rsidR="00E051EA">
        <w:rPr>
          <w:b/>
          <w:sz w:val="24"/>
          <w:szCs w:val="24"/>
        </w:rPr>
        <w:t>ществления Контрольно-счетным органом</w:t>
      </w:r>
      <w:r w:rsidR="00DC100A" w:rsidRPr="004B5559">
        <w:rPr>
          <w:b/>
          <w:sz w:val="24"/>
          <w:szCs w:val="24"/>
        </w:rPr>
        <w:t xml:space="preserve"> согласования ос</w:t>
      </w:r>
      <w:r w:rsidR="00DC100A" w:rsidRPr="004B5559">
        <w:rPr>
          <w:b/>
          <w:sz w:val="24"/>
          <w:szCs w:val="24"/>
        </w:rPr>
        <w:t>у</w:t>
      </w:r>
      <w:r w:rsidR="00DC100A" w:rsidRPr="004B5559">
        <w:rPr>
          <w:b/>
          <w:sz w:val="24"/>
          <w:szCs w:val="24"/>
        </w:rPr>
        <w:t>ществления закупок для муниципальных нужд при осуществлении закупки у еди</w:t>
      </w:r>
      <w:r w:rsidR="00DC100A" w:rsidRPr="004B5559">
        <w:rPr>
          <w:b/>
          <w:sz w:val="24"/>
          <w:szCs w:val="24"/>
        </w:rPr>
        <w:t>н</w:t>
      </w:r>
      <w:r w:rsidR="00DC100A" w:rsidRPr="004B5559">
        <w:rPr>
          <w:b/>
          <w:sz w:val="24"/>
          <w:szCs w:val="24"/>
        </w:rPr>
        <w:t>ственного поставщика</w:t>
      </w:r>
    </w:p>
    <w:p w:rsidR="00593A95" w:rsidRPr="004B5559" w:rsidRDefault="00593A95" w:rsidP="00912F76">
      <w:pPr>
        <w:shd w:val="clear" w:color="auto" w:fill="FFFFFF"/>
        <w:tabs>
          <w:tab w:val="left" w:pos="552"/>
        </w:tabs>
        <w:ind w:firstLine="720"/>
        <w:jc w:val="both"/>
        <w:rPr>
          <w:b/>
          <w:sz w:val="24"/>
          <w:szCs w:val="24"/>
        </w:rPr>
      </w:pPr>
    </w:p>
    <w:p w:rsidR="00DC100A" w:rsidRPr="004B5559" w:rsidRDefault="00DC100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Для получения согласования заключения контракта с единственным поставщиком (по</w:t>
      </w:r>
      <w:r w:rsidRPr="004B5559">
        <w:rPr>
          <w:sz w:val="24"/>
          <w:szCs w:val="24"/>
        </w:rPr>
        <w:t>д</w:t>
      </w:r>
      <w:r w:rsidRPr="004B5559">
        <w:rPr>
          <w:sz w:val="24"/>
          <w:szCs w:val="24"/>
        </w:rPr>
        <w:t>рядчиком, исполнителем)</w:t>
      </w:r>
      <w:r w:rsidR="00BB5C16" w:rsidRPr="004B5559">
        <w:rPr>
          <w:sz w:val="24"/>
          <w:szCs w:val="24"/>
        </w:rPr>
        <w:t xml:space="preserve"> Местная администрация муниципального образования (далее – з</w:t>
      </w:r>
      <w:r w:rsidR="00BB5C16" w:rsidRPr="004B5559">
        <w:rPr>
          <w:sz w:val="24"/>
          <w:szCs w:val="24"/>
        </w:rPr>
        <w:t>а</w:t>
      </w:r>
      <w:r w:rsidR="00BB5C16" w:rsidRPr="004B5559">
        <w:rPr>
          <w:sz w:val="24"/>
          <w:szCs w:val="24"/>
        </w:rPr>
        <w:t>казчик) направляет письменно</w:t>
      </w:r>
      <w:r w:rsidR="00141939">
        <w:rPr>
          <w:sz w:val="24"/>
          <w:szCs w:val="24"/>
        </w:rPr>
        <w:t>е обращение</w:t>
      </w:r>
      <w:r w:rsidR="007123E1">
        <w:rPr>
          <w:sz w:val="24"/>
          <w:szCs w:val="24"/>
        </w:rPr>
        <w:t>,</w:t>
      </w:r>
      <w:r w:rsidR="00141939">
        <w:rPr>
          <w:sz w:val="24"/>
          <w:szCs w:val="24"/>
        </w:rPr>
        <w:t xml:space="preserve"> подписанное главой </w:t>
      </w:r>
      <w:r w:rsidR="00BB5C16" w:rsidRPr="004B5559">
        <w:rPr>
          <w:sz w:val="24"/>
          <w:szCs w:val="24"/>
        </w:rPr>
        <w:t>Местной администр</w:t>
      </w:r>
      <w:r w:rsidR="00141939">
        <w:rPr>
          <w:sz w:val="24"/>
          <w:szCs w:val="24"/>
        </w:rPr>
        <w:t>ации</w:t>
      </w:r>
      <w:r w:rsidR="007123E1">
        <w:rPr>
          <w:sz w:val="24"/>
          <w:szCs w:val="24"/>
        </w:rPr>
        <w:t>,</w:t>
      </w:r>
      <w:r w:rsidR="00141939">
        <w:rPr>
          <w:sz w:val="24"/>
          <w:szCs w:val="24"/>
        </w:rPr>
        <w:t xml:space="preserve"> в Контрольно-счетный орган</w:t>
      </w:r>
      <w:r w:rsidR="00BB5C16" w:rsidRPr="004B5559">
        <w:rPr>
          <w:sz w:val="24"/>
          <w:szCs w:val="24"/>
        </w:rPr>
        <w:t>. Обращение о согласовании заключения контракта с единстве</w:t>
      </w:r>
      <w:r w:rsidR="00BB5C16" w:rsidRPr="004B5559">
        <w:rPr>
          <w:sz w:val="24"/>
          <w:szCs w:val="24"/>
        </w:rPr>
        <w:t>н</w:t>
      </w:r>
      <w:r w:rsidR="00BB5C16" w:rsidRPr="004B5559">
        <w:rPr>
          <w:sz w:val="24"/>
          <w:szCs w:val="24"/>
        </w:rPr>
        <w:t>ным поставщиком (подрядчиком, исполнителем) в соответствии с ч.1 и 7 ст.55, ч.1-3 ст.71, ч.1 и 3 ст.79, ч.18 ст.83 Федера</w:t>
      </w:r>
      <w:r w:rsidR="00141939">
        <w:rPr>
          <w:sz w:val="24"/>
          <w:szCs w:val="24"/>
        </w:rPr>
        <w:t xml:space="preserve">льного закона от </w:t>
      </w:r>
      <w:r w:rsidR="007123E1">
        <w:rPr>
          <w:sz w:val="24"/>
          <w:szCs w:val="24"/>
        </w:rPr>
        <w:t>0</w:t>
      </w:r>
      <w:r w:rsidR="00141939">
        <w:rPr>
          <w:sz w:val="24"/>
          <w:szCs w:val="24"/>
        </w:rPr>
        <w:t>5.04.2013 г. №</w:t>
      </w:r>
      <w:r w:rsidR="00BB5C16" w:rsidRPr="004B5559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должно содержать информацию о признании несостоявшимся конкурса, повторного конкурса, электронного аукциона, запроса котировок, запроса предложений, дату и номер и</w:t>
      </w:r>
      <w:r w:rsidR="00BB5C16" w:rsidRPr="004B5559">
        <w:rPr>
          <w:sz w:val="24"/>
          <w:szCs w:val="24"/>
        </w:rPr>
        <w:t>з</w:t>
      </w:r>
      <w:r w:rsidR="00BB5C16" w:rsidRPr="004B5559">
        <w:rPr>
          <w:sz w:val="24"/>
          <w:szCs w:val="24"/>
        </w:rPr>
        <w:t>вещения об осуществлении закупки в единой информационной системе в сфере закупок.</w:t>
      </w:r>
    </w:p>
    <w:p w:rsidR="00BB5C16" w:rsidRPr="004B5559" w:rsidRDefault="00BB5C16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К обращению должны быть приложены следующие информация и документы:</w:t>
      </w:r>
    </w:p>
    <w:p w:rsidR="00BB5C16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C16" w:rsidRPr="004B5559">
        <w:rPr>
          <w:sz w:val="24"/>
          <w:szCs w:val="24"/>
        </w:rPr>
        <w:t>документация о закупках, а также разъяснения и изменения к ней (если такие разъясн</w:t>
      </w:r>
      <w:r w:rsidR="00BB5C16" w:rsidRPr="004B5559">
        <w:rPr>
          <w:sz w:val="24"/>
          <w:szCs w:val="24"/>
        </w:rPr>
        <w:t>е</w:t>
      </w:r>
      <w:r w:rsidR="00BB5C16" w:rsidRPr="004B5559">
        <w:rPr>
          <w:sz w:val="24"/>
          <w:szCs w:val="24"/>
        </w:rPr>
        <w:t>ния или изменения были сделаны заказчиком), копии протоколов, составленных в ходе пров</w:t>
      </w:r>
      <w:r w:rsidR="00BB5C16" w:rsidRPr="004B5559">
        <w:rPr>
          <w:sz w:val="24"/>
          <w:szCs w:val="24"/>
        </w:rPr>
        <w:t>е</w:t>
      </w:r>
      <w:r w:rsidR="00BB5C16" w:rsidRPr="004B5559">
        <w:rPr>
          <w:sz w:val="24"/>
          <w:szCs w:val="24"/>
        </w:rPr>
        <w:t>дения закупок;</w:t>
      </w:r>
    </w:p>
    <w:p w:rsidR="00BB5C16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C16" w:rsidRPr="004B5559">
        <w:rPr>
          <w:sz w:val="24"/>
          <w:szCs w:val="24"/>
        </w:rPr>
        <w:t>информация о поставщике (подрядчике, исполнителе) (наименование, место нахожд</w:t>
      </w:r>
      <w:r w:rsidR="00BB5C16" w:rsidRPr="004B5559">
        <w:rPr>
          <w:sz w:val="24"/>
          <w:szCs w:val="24"/>
        </w:rPr>
        <w:t>е</w:t>
      </w:r>
      <w:r w:rsidR="00BB5C16" w:rsidRPr="004B5559">
        <w:rPr>
          <w:sz w:val="24"/>
          <w:szCs w:val="24"/>
        </w:rPr>
        <w:t xml:space="preserve">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</w:t>
      </w:r>
      <w:r w:rsidR="00C0066A" w:rsidRPr="004B5559">
        <w:rPr>
          <w:sz w:val="24"/>
          <w:szCs w:val="24"/>
        </w:rPr>
        <w:t>действующего з</w:t>
      </w:r>
      <w:r w:rsidR="00C0066A" w:rsidRPr="004B5559">
        <w:rPr>
          <w:sz w:val="24"/>
          <w:szCs w:val="24"/>
        </w:rPr>
        <w:t>а</w:t>
      </w:r>
      <w:r w:rsidR="00C0066A" w:rsidRPr="004B5559">
        <w:rPr>
          <w:sz w:val="24"/>
          <w:szCs w:val="24"/>
        </w:rPr>
        <w:t>конодательства</w:t>
      </w:r>
      <w:r w:rsidR="00BB5C16" w:rsidRPr="004B5559">
        <w:rPr>
          <w:sz w:val="24"/>
          <w:szCs w:val="24"/>
        </w:rPr>
        <w:t xml:space="preserve"> и документации о закупках;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B5C16" w:rsidRPr="004B5559">
        <w:rPr>
          <w:sz w:val="24"/>
          <w:szCs w:val="24"/>
        </w:rPr>
        <w:t>документ о согласии указываемого в обращении поставщика (подрядчика, исполнит</w:t>
      </w:r>
      <w:r w:rsidR="00BB5C16" w:rsidRPr="004B5559">
        <w:rPr>
          <w:sz w:val="24"/>
          <w:szCs w:val="24"/>
        </w:rPr>
        <w:t>е</w:t>
      </w:r>
      <w:r w:rsidR="00BB5C16" w:rsidRPr="004B5559">
        <w:rPr>
          <w:sz w:val="24"/>
          <w:szCs w:val="24"/>
        </w:rPr>
        <w:t>ля) заключить контракт в соответствии с требованиями и условиями документации о закупках и по цене, не превышающей начальную (максимальную) цену контракта, указанную в извещ</w:t>
      </w:r>
      <w:r w:rsidR="00BB5C16" w:rsidRPr="004B5559">
        <w:rPr>
          <w:sz w:val="24"/>
          <w:szCs w:val="24"/>
        </w:rPr>
        <w:t>е</w:t>
      </w:r>
      <w:r w:rsidR="00BB5C16" w:rsidRPr="004B5559">
        <w:rPr>
          <w:sz w:val="24"/>
          <w:szCs w:val="24"/>
        </w:rPr>
        <w:t>нии об осуществлении закупки</w:t>
      </w:r>
      <w:r w:rsidR="00C0066A" w:rsidRPr="004B5559">
        <w:rPr>
          <w:sz w:val="24"/>
          <w:szCs w:val="24"/>
        </w:rPr>
        <w:t>.</w:t>
      </w:r>
    </w:p>
    <w:p w:rsidR="00C0066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Рассмотрение поступившего обращения прово</w:t>
      </w:r>
      <w:r w:rsidR="00141939">
        <w:rPr>
          <w:sz w:val="24"/>
          <w:szCs w:val="24"/>
        </w:rPr>
        <w:t>дится Контрольно-счетным органом</w:t>
      </w:r>
      <w:r w:rsidRPr="004B5559">
        <w:rPr>
          <w:sz w:val="24"/>
          <w:szCs w:val="24"/>
        </w:rPr>
        <w:t>, в д</w:t>
      </w:r>
      <w:r w:rsidRPr="004B5559">
        <w:rPr>
          <w:sz w:val="24"/>
          <w:szCs w:val="24"/>
        </w:rPr>
        <w:t>е</w:t>
      </w:r>
      <w:r w:rsidRPr="004B5559">
        <w:rPr>
          <w:sz w:val="24"/>
          <w:szCs w:val="24"/>
        </w:rPr>
        <w:t>сятидневный срок.</w:t>
      </w:r>
    </w:p>
    <w:p w:rsidR="00DC100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По результатам рассмотрения обр</w:t>
      </w:r>
      <w:r w:rsidR="00141939">
        <w:rPr>
          <w:sz w:val="24"/>
          <w:szCs w:val="24"/>
        </w:rPr>
        <w:t>ащения Контрольно-счетный орган</w:t>
      </w:r>
      <w:r w:rsidRPr="004B5559">
        <w:rPr>
          <w:sz w:val="24"/>
          <w:szCs w:val="24"/>
        </w:rPr>
        <w:t xml:space="preserve"> принимает реш</w:t>
      </w:r>
      <w:r w:rsidRPr="004B5559">
        <w:rPr>
          <w:sz w:val="24"/>
          <w:szCs w:val="24"/>
        </w:rPr>
        <w:t>е</w:t>
      </w:r>
      <w:r w:rsidRPr="004B5559">
        <w:rPr>
          <w:sz w:val="24"/>
          <w:szCs w:val="24"/>
        </w:rPr>
        <w:t>ние о согласовании или об отказе в согласовании возможности заключения контракта с еди</w:t>
      </w:r>
      <w:r w:rsidRPr="004B5559">
        <w:rPr>
          <w:sz w:val="24"/>
          <w:szCs w:val="24"/>
        </w:rPr>
        <w:t>н</w:t>
      </w:r>
      <w:r w:rsidRPr="004B5559">
        <w:rPr>
          <w:sz w:val="24"/>
          <w:szCs w:val="24"/>
        </w:rPr>
        <w:t>ственным поставщиком (подрядчиком, исполнителем). Решение оформляется письмом, кот</w:t>
      </w:r>
      <w:r w:rsidRPr="004B5559">
        <w:rPr>
          <w:sz w:val="24"/>
          <w:szCs w:val="24"/>
        </w:rPr>
        <w:t>о</w:t>
      </w:r>
      <w:r w:rsidRPr="004B5559">
        <w:rPr>
          <w:sz w:val="24"/>
          <w:szCs w:val="24"/>
        </w:rPr>
        <w:t>рое направляется заказчику в срок, не превышающий 10</w:t>
      </w:r>
      <w:r w:rsidR="007123E1">
        <w:rPr>
          <w:sz w:val="24"/>
          <w:szCs w:val="24"/>
        </w:rPr>
        <w:t xml:space="preserve"> (десяти)</w:t>
      </w:r>
      <w:r w:rsidRPr="004B5559">
        <w:rPr>
          <w:sz w:val="24"/>
          <w:szCs w:val="24"/>
        </w:rPr>
        <w:t xml:space="preserve"> рабочих дней со дня посту</w:t>
      </w:r>
      <w:r w:rsidRPr="004B5559">
        <w:rPr>
          <w:sz w:val="24"/>
          <w:szCs w:val="24"/>
        </w:rPr>
        <w:t>п</w:t>
      </w:r>
      <w:r w:rsidRPr="004B5559">
        <w:rPr>
          <w:sz w:val="24"/>
          <w:szCs w:val="24"/>
        </w:rPr>
        <w:lastRenderedPageBreak/>
        <w:t>ления обращения.</w:t>
      </w:r>
    </w:p>
    <w:p w:rsidR="00C0066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В случае непредставления вышеуказанных документов или инфор</w:t>
      </w:r>
      <w:r w:rsidR="00141939">
        <w:rPr>
          <w:sz w:val="24"/>
          <w:szCs w:val="24"/>
        </w:rPr>
        <w:t>мации, Контрольно-счетный орган</w:t>
      </w:r>
      <w:r w:rsidRPr="004B5559">
        <w:rPr>
          <w:sz w:val="24"/>
          <w:szCs w:val="24"/>
        </w:rPr>
        <w:t xml:space="preserve"> дополнительно запрашивает у заявителя информацию (документы), которые должны быть представлены в контрольный орган в срок, не превышающий 3 </w:t>
      </w:r>
      <w:r w:rsidR="007123E1">
        <w:rPr>
          <w:sz w:val="24"/>
          <w:szCs w:val="24"/>
        </w:rPr>
        <w:t xml:space="preserve">(трех) </w:t>
      </w:r>
      <w:r w:rsidRPr="004B5559">
        <w:rPr>
          <w:sz w:val="24"/>
          <w:szCs w:val="24"/>
        </w:rPr>
        <w:t xml:space="preserve">рабочих дней с даты получения запроса заявителем. Указанный запрос оформляется в виде письма и направляется заявителю в срок, не превышающий 5 </w:t>
      </w:r>
      <w:r w:rsidR="007123E1">
        <w:rPr>
          <w:sz w:val="24"/>
          <w:szCs w:val="24"/>
        </w:rPr>
        <w:t xml:space="preserve">(пяти) </w:t>
      </w:r>
      <w:r w:rsidRPr="004B5559">
        <w:rPr>
          <w:sz w:val="24"/>
          <w:szCs w:val="24"/>
        </w:rPr>
        <w:t>рабочих дней с момента поступл</w:t>
      </w:r>
      <w:r w:rsidRPr="004B5559">
        <w:rPr>
          <w:sz w:val="24"/>
          <w:szCs w:val="24"/>
        </w:rPr>
        <w:t>е</w:t>
      </w:r>
      <w:r w:rsidRPr="004B5559">
        <w:rPr>
          <w:sz w:val="24"/>
          <w:szCs w:val="24"/>
        </w:rPr>
        <w:t>ния обращения. При этом рассмотрение обращения приостанавливается до представления и</w:t>
      </w:r>
      <w:r w:rsidRPr="004B5559">
        <w:rPr>
          <w:sz w:val="24"/>
          <w:szCs w:val="24"/>
        </w:rPr>
        <w:t>н</w:t>
      </w:r>
      <w:r w:rsidRPr="004B5559">
        <w:rPr>
          <w:sz w:val="24"/>
          <w:szCs w:val="24"/>
        </w:rPr>
        <w:t>формации (документов). В случае непредставления информации в у</w:t>
      </w:r>
      <w:r w:rsidR="00141939">
        <w:rPr>
          <w:sz w:val="24"/>
          <w:szCs w:val="24"/>
        </w:rPr>
        <w:t>казанный срок Контрол</w:t>
      </w:r>
      <w:r w:rsidR="00141939">
        <w:rPr>
          <w:sz w:val="24"/>
          <w:szCs w:val="24"/>
        </w:rPr>
        <w:t>ь</w:t>
      </w:r>
      <w:r w:rsidR="00141939">
        <w:rPr>
          <w:sz w:val="24"/>
          <w:szCs w:val="24"/>
        </w:rPr>
        <w:t>но-счетный</w:t>
      </w:r>
      <w:r w:rsidRPr="004B5559">
        <w:rPr>
          <w:sz w:val="24"/>
          <w:szCs w:val="24"/>
        </w:rPr>
        <w:t xml:space="preserve"> </w:t>
      </w:r>
      <w:r w:rsidR="00141939">
        <w:rPr>
          <w:sz w:val="24"/>
          <w:szCs w:val="24"/>
        </w:rPr>
        <w:t>орган</w:t>
      </w:r>
      <w:r w:rsidRPr="004B5559">
        <w:rPr>
          <w:sz w:val="24"/>
          <w:szCs w:val="24"/>
        </w:rPr>
        <w:t xml:space="preserve"> не рассматривает принятое обращение и возвращает его заявителю.</w:t>
      </w:r>
    </w:p>
    <w:p w:rsidR="00C0066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В ходе рассмотрения обр</w:t>
      </w:r>
      <w:r w:rsidR="00141939">
        <w:rPr>
          <w:sz w:val="24"/>
          <w:szCs w:val="24"/>
        </w:rPr>
        <w:t>ащения Контрольно-счетный орган</w:t>
      </w:r>
      <w:r w:rsidRPr="004B5559">
        <w:rPr>
          <w:sz w:val="24"/>
          <w:szCs w:val="24"/>
        </w:rPr>
        <w:t xml:space="preserve"> вправе: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>рассматривать дополнительные документы и информацию, необходимые для объе</w:t>
      </w:r>
      <w:r w:rsidR="00C0066A" w:rsidRPr="004B5559">
        <w:rPr>
          <w:sz w:val="24"/>
          <w:szCs w:val="24"/>
        </w:rPr>
        <w:t>к</w:t>
      </w:r>
      <w:r w:rsidR="00C0066A" w:rsidRPr="004B5559">
        <w:rPr>
          <w:sz w:val="24"/>
          <w:szCs w:val="24"/>
        </w:rPr>
        <w:t>тивного и всестороннего рассмотрения обращения;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 xml:space="preserve">приглашать лиц, чьи интересы могут быть затронуты решением </w:t>
      </w:r>
      <w:r w:rsidR="00141939">
        <w:rPr>
          <w:sz w:val="24"/>
          <w:szCs w:val="24"/>
        </w:rPr>
        <w:t>Контрольно-счетн</w:t>
      </w:r>
      <w:r w:rsidR="007123E1">
        <w:rPr>
          <w:sz w:val="24"/>
          <w:szCs w:val="24"/>
        </w:rPr>
        <w:t>ого</w:t>
      </w:r>
      <w:r w:rsidR="00141939">
        <w:rPr>
          <w:sz w:val="24"/>
          <w:szCs w:val="24"/>
        </w:rPr>
        <w:t xml:space="preserve"> орган</w:t>
      </w:r>
      <w:r w:rsidR="007123E1">
        <w:rPr>
          <w:sz w:val="24"/>
          <w:szCs w:val="24"/>
        </w:rPr>
        <w:t>а</w:t>
      </w:r>
      <w:r w:rsidR="00C0066A" w:rsidRPr="004B5559">
        <w:rPr>
          <w:sz w:val="24"/>
          <w:szCs w:val="24"/>
        </w:rPr>
        <w:t>;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>привлекать к рассмотрению обращений независимых экспертов.</w:t>
      </w:r>
    </w:p>
    <w:p w:rsidR="00C0066A" w:rsidRPr="004B5559" w:rsidRDefault="00141939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Контрольно-счетный орган</w:t>
      </w:r>
      <w:r w:rsidR="00C0066A" w:rsidRPr="004B5559">
        <w:rPr>
          <w:sz w:val="24"/>
          <w:szCs w:val="24"/>
        </w:rPr>
        <w:t xml:space="preserve"> отказывает в согласовании возможности заключения  ко</w:t>
      </w:r>
      <w:r w:rsidR="00C0066A" w:rsidRPr="004B5559">
        <w:rPr>
          <w:sz w:val="24"/>
          <w:szCs w:val="24"/>
        </w:rPr>
        <w:t>н</w:t>
      </w:r>
      <w:r w:rsidR="00C0066A" w:rsidRPr="004B5559">
        <w:rPr>
          <w:sz w:val="24"/>
          <w:szCs w:val="24"/>
        </w:rPr>
        <w:t>тракта с единственным поставщиком (подрядчиком, исполнителем) в случаях:</w:t>
      </w:r>
    </w:p>
    <w:p w:rsidR="00C0066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1) если по результатам рассмотрения представленного обращения или прилагаемых к нему документов выявлены нарушения законодательства Российской Федерации о контрак</w:t>
      </w:r>
      <w:r w:rsidRPr="004B5559">
        <w:rPr>
          <w:sz w:val="24"/>
          <w:szCs w:val="24"/>
        </w:rPr>
        <w:t>т</w:t>
      </w:r>
      <w:r w:rsidRPr="004B5559">
        <w:rPr>
          <w:sz w:val="24"/>
          <w:szCs w:val="24"/>
        </w:rPr>
        <w:t>ной системе в сфере закупок, в том числе: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>неправильный выбор способа определения поставщика (подрядчика, исполнителя);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>установление в документации о закупках требований к участникам закупки, которые не предусмотрены законодательством Российской Федерации о контрактной системе в сфере з</w:t>
      </w:r>
      <w:r w:rsidR="00C0066A" w:rsidRPr="004B5559">
        <w:rPr>
          <w:sz w:val="24"/>
          <w:szCs w:val="24"/>
        </w:rPr>
        <w:t>а</w:t>
      </w:r>
      <w:r w:rsidR="00C0066A" w:rsidRPr="004B5559">
        <w:rPr>
          <w:sz w:val="24"/>
          <w:szCs w:val="24"/>
        </w:rPr>
        <w:t>купок;</w:t>
      </w:r>
    </w:p>
    <w:p w:rsidR="00C0066A" w:rsidRPr="004B5559" w:rsidRDefault="00593A95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066A" w:rsidRPr="004B5559">
        <w:rPr>
          <w:sz w:val="24"/>
          <w:szCs w:val="24"/>
        </w:rPr>
        <w:t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</w:t>
      </w:r>
      <w:r w:rsidR="00C0066A" w:rsidRPr="004B5559">
        <w:rPr>
          <w:sz w:val="24"/>
          <w:szCs w:val="24"/>
        </w:rPr>
        <w:t>т</w:t>
      </w:r>
      <w:r w:rsidR="00C0066A" w:rsidRPr="004B5559">
        <w:rPr>
          <w:sz w:val="24"/>
          <w:szCs w:val="24"/>
        </w:rPr>
        <w:t>ников закупки;</w:t>
      </w:r>
    </w:p>
    <w:p w:rsidR="00C0066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 xml:space="preserve">2) отсутствия </w:t>
      </w:r>
      <w:r w:rsidR="00BB1CF5" w:rsidRPr="004B5559">
        <w:rPr>
          <w:sz w:val="24"/>
          <w:szCs w:val="24"/>
        </w:rPr>
        <w:t xml:space="preserve">необходимых </w:t>
      </w:r>
      <w:r w:rsidRPr="004B5559">
        <w:rPr>
          <w:sz w:val="24"/>
          <w:szCs w:val="24"/>
        </w:rPr>
        <w:t>обоснований;</w:t>
      </w:r>
    </w:p>
    <w:p w:rsidR="00DC100A" w:rsidRPr="004B5559" w:rsidRDefault="00C0066A" w:rsidP="00141939">
      <w:pPr>
        <w:shd w:val="clear" w:color="auto" w:fill="FFFFFF"/>
        <w:tabs>
          <w:tab w:val="left" w:pos="552"/>
        </w:tabs>
        <w:ind w:firstLine="567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3) выявления факта необоснованного ограничения заявителем круга участников предп</w:t>
      </w:r>
      <w:r w:rsidRPr="004B5559">
        <w:rPr>
          <w:sz w:val="24"/>
          <w:szCs w:val="24"/>
        </w:rPr>
        <w:t>о</w:t>
      </w:r>
      <w:r w:rsidRPr="004B5559">
        <w:rPr>
          <w:sz w:val="24"/>
          <w:szCs w:val="24"/>
        </w:rPr>
        <w:t>лагаемых закрытых способов определения поставщиков (подрядчиков, исполнителей) либо проведенных закупок в случае обращения о возможности заключения (заключения) контракта с единственным поставщиком (подрядчиком, исполнителем).</w:t>
      </w:r>
    </w:p>
    <w:p w:rsidR="00DC100A" w:rsidRPr="004B5559" w:rsidRDefault="00DC100A" w:rsidP="00912F76">
      <w:pPr>
        <w:shd w:val="clear" w:color="auto" w:fill="FFFFFF"/>
        <w:tabs>
          <w:tab w:val="left" w:pos="552"/>
        </w:tabs>
        <w:ind w:firstLine="720"/>
        <w:jc w:val="both"/>
        <w:rPr>
          <w:sz w:val="24"/>
          <w:szCs w:val="24"/>
        </w:rPr>
      </w:pPr>
    </w:p>
    <w:p w:rsidR="00EB61DC" w:rsidRDefault="00DC100A" w:rsidP="00912F76">
      <w:pPr>
        <w:shd w:val="clear" w:color="auto" w:fill="FFFFFF"/>
        <w:tabs>
          <w:tab w:val="left" w:pos="552"/>
        </w:tabs>
        <w:ind w:firstLine="720"/>
        <w:jc w:val="both"/>
        <w:rPr>
          <w:b/>
          <w:spacing w:val="-1"/>
          <w:sz w:val="24"/>
          <w:szCs w:val="24"/>
        </w:rPr>
      </w:pPr>
      <w:r w:rsidRPr="004B5559">
        <w:rPr>
          <w:b/>
          <w:sz w:val="24"/>
          <w:szCs w:val="24"/>
        </w:rPr>
        <w:t>13.</w:t>
      </w:r>
      <w:r w:rsidR="00EB61DC" w:rsidRPr="004B5559">
        <w:rPr>
          <w:b/>
          <w:spacing w:val="-1"/>
          <w:sz w:val="24"/>
          <w:szCs w:val="24"/>
        </w:rPr>
        <w:t>Информация о деятельности Контрольно-счетно</w:t>
      </w:r>
      <w:r w:rsidR="001F27B8">
        <w:rPr>
          <w:b/>
          <w:spacing w:val="-1"/>
          <w:sz w:val="24"/>
          <w:szCs w:val="24"/>
        </w:rPr>
        <w:t>го органа</w:t>
      </w:r>
    </w:p>
    <w:p w:rsidR="00593A95" w:rsidRPr="004B5559" w:rsidRDefault="00593A95" w:rsidP="00912F76">
      <w:pPr>
        <w:shd w:val="clear" w:color="auto" w:fill="FFFFFF"/>
        <w:tabs>
          <w:tab w:val="left" w:pos="552"/>
        </w:tabs>
        <w:ind w:firstLine="720"/>
        <w:jc w:val="both"/>
        <w:rPr>
          <w:b/>
          <w:sz w:val="24"/>
          <w:szCs w:val="24"/>
        </w:rPr>
      </w:pPr>
    </w:p>
    <w:p w:rsidR="00EB61DC" w:rsidRPr="004B5559" w:rsidRDefault="001F27B8" w:rsidP="00912F76">
      <w:pPr>
        <w:shd w:val="clear" w:color="auto" w:fill="FFFFFF"/>
        <w:tabs>
          <w:tab w:val="left" w:pos="56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1.Контрольно-счетный орган</w:t>
      </w:r>
      <w:r w:rsidR="00EB61DC" w:rsidRPr="004B5559">
        <w:rPr>
          <w:sz w:val="24"/>
          <w:szCs w:val="24"/>
        </w:rPr>
        <w:t xml:space="preserve"> каждые 6 </w:t>
      </w:r>
      <w:r w:rsidR="007123E1">
        <w:rPr>
          <w:sz w:val="24"/>
          <w:szCs w:val="24"/>
        </w:rPr>
        <w:t xml:space="preserve">(шесть) </w:t>
      </w:r>
      <w:r w:rsidR="00EB61DC" w:rsidRPr="004B5559">
        <w:rPr>
          <w:sz w:val="24"/>
          <w:szCs w:val="24"/>
        </w:rPr>
        <w:t>месяцев представляет</w:t>
      </w:r>
      <w:r w:rsidR="00B75254" w:rsidRPr="004B5559">
        <w:rPr>
          <w:sz w:val="24"/>
          <w:szCs w:val="24"/>
        </w:rPr>
        <w:t xml:space="preserve"> </w:t>
      </w:r>
      <w:r w:rsidR="00EB61DC" w:rsidRPr="004B5559">
        <w:rPr>
          <w:spacing w:val="8"/>
          <w:sz w:val="24"/>
          <w:szCs w:val="24"/>
        </w:rPr>
        <w:t>Муниципальн</w:t>
      </w:r>
      <w:r w:rsidR="00EB61DC" w:rsidRPr="004B5559">
        <w:rPr>
          <w:spacing w:val="8"/>
          <w:sz w:val="24"/>
          <w:szCs w:val="24"/>
        </w:rPr>
        <w:t>о</w:t>
      </w:r>
      <w:r w:rsidR="00EB61DC" w:rsidRPr="004B5559">
        <w:rPr>
          <w:spacing w:val="8"/>
          <w:sz w:val="24"/>
          <w:szCs w:val="24"/>
        </w:rPr>
        <w:t xml:space="preserve">му </w:t>
      </w:r>
      <w:r w:rsidR="00593A95">
        <w:rPr>
          <w:spacing w:val="8"/>
          <w:sz w:val="24"/>
          <w:szCs w:val="24"/>
        </w:rPr>
        <w:t>С</w:t>
      </w:r>
      <w:r w:rsidR="00EB61DC" w:rsidRPr="004B5559">
        <w:rPr>
          <w:spacing w:val="8"/>
          <w:sz w:val="24"/>
          <w:szCs w:val="24"/>
        </w:rPr>
        <w:t>овету отчет о своей деятельности, результатах</w:t>
      </w:r>
      <w:r w:rsidR="00B75254" w:rsidRPr="004B5559">
        <w:rPr>
          <w:spacing w:val="8"/>
          <w:sz w:val="24"/>
          <w:szCs w:val="24"/>
        </w:rPr>
        <w:t xml:space="preserve"> </w:t>
      </w:r>
      <w:r w:rsidR="00EB61DC" w:rsidRPr="004B5559">
        <w:rPr>
          <w:spacing w:val="-1"/>
          <w:sz w:val="24"/>
          <w:szCs w:val="24"/>
        </w:rPr>
        <w:t>проведенных ревизий и проверок.</w:t>
      </w:r>
    </w:p>
    <w:p w:rsidR="00EB61DC" w:rsidRPr="004B5559" w:rsidRDefault="00EB61DC" w:rsidP="00912F76">
      <w:pPr>
        <w:shd w:val="clear" w:color="auto" w:fill="FFFFFF"/>
        <w:tabs>
          <w:tab w:val="left" w:leader="underscore" w:pos="3660"/>
        </w:tabs>
        <w:ind w:firstLine="720"/>
        <w:jc w:val="both"/>
        <w:rPr>
          <w:sz w:val="24"/>
          <w:szCs w:val="24"/>
        </w:rPr>
      </w:pPr>
      <w:r w:rsidRPr="004B5559">
        <w:rPr>
          <w:sz w:val="24"/>
          <w:szCs w:val="24"/>
        </w:rPr>
        <w:t>Отчет публикуется в официальных средствах массовой информации</w:t>
      </w:r>
      <w:r w:rsidR="00B75254" w:rsidRPr="004B5559">
        <w:rPr>
          <w:sz w:val="24"/>
          <w:szCs w:val="24"/>
        </w:rPr>
        <w:t xml:space="preserve"> </w:t>
      </w:r>
      <w:r w:rsidRPr="004B5559">
        <w:rPr>
          <w:sz w:val="24"/>
          <w:szCs w:val="24"/>
        </w:rPr>
        <w:t xml:space="preserve">муниципального образования </w:t>
      </w:r>
      <w:r w:rsidR="00593A95">
        <w:rPr>
          <w:sz w:val="24"/>
          <w:szCs w:val="24"/>
        </w:rPr>
        <w:t>МО Красненькая речка</w:t>
      </w:r>
      <w:r w:rsidRPr="004B5559">
        <w:rPr>
          <w:sz w:val="24"/>
          <w:szCs w:val="24"/>
        </w:rPr>
        <w:t>.</w:t>
      </w:r>
    </w:p>
    <w:p w:rsidR="00EB61DC" w:rsidRPr="004B5559" w:rsidRDefault="001F27B8" w:rsidP="00912F76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Контрольно-счетный орган</w:t>
      </w:r>
      <w:r w:rsidR="00EB61DC" w:rsidRPr="004B5559">
        <w:rPr>
          <w:sz w:val="24"/>
          <w:szCs w:val="24"/>
        </w:rPr>
        <w:t xml:space="preserve"> </w:t>
      </w:r>
      <w:proofErr w:type="gramStart"/>
      <w:r w:rsidR="00EB61DC" w:rsidRPr="004B5559">
        <w:rPr>
          <w:sz w:val="24"/>
          <w:szCs w:val="24"/>
        </w:rPr>
        <w:t>предоставляет указанный отчет</w:t>
      </w:r>
      <w:proofErr w:type="gramEnd"/>
      <w:r w:rsidR="00EB61DC" w:rsidRPr="004B5559">
        <w:rPr>
          <w:sz w:val="24"/>
          <w:szCs w:val="24"/>
        </w:rPr>
        <w:t xml:space="preserve"> иным </w:t>
      </w:r>
      <w:r w:rsidR="00EB61DC" w:rsidRPr="004B5559">
        <w:rPr>
          <w:spacing w:val="-2"/>
          <w:sz w:val="24"/>
          <w:szCs w:val="24"/>
        </w:rPr>
        <w:t>средствам массовой информации по их запросу.</w:t>
      </w:r>
    </w:p>
    <w:p w:rsidR="00EB61DC" w:rsidRPr="004B5559" w:rsidRDefault="00EB61DC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  <w:r w:rsidRPr="004B5559">
        <w:rPr>
          <w:sz w:val="24"/>
          <w:szCs w:val="24"/>
        </w:rPr>
        <w:t>2.</w:t>
      </w:r>
      <w:r w:rsidR="00B75254" w:rsidRPr="004B5559">
        <w:rPr>
          <w:sz w:val="24"/>
          <w:szCs w:val="24"/>
        </w:rPr>
        <w:t xml:space="preserve"> </w:t>
      </w:r>
      <w:r w:rsidRPr="004B5559">
        <w:rPr>
          <w:spacing w:val="7"/>
          <w:sz w:val="24"/>
          <w:szCs w:val="24"/>
        </w:rPr>
        <w:t>По запросу средств массовой информации Контрольно-счетн</w:t>
      </w:r>
      <w:r w:rsidR="001F27B8">
        <w:rPr>
          <w:spacing w:val="7"/>
          <w:sz w:val="24"/>
          <w:szCs w:val="24"/>
        </w:rPr>
        <w:t>ый орган</w:t>
      </w:r>
      <w:r w:rsidRPr="004B5559">
        <w:rPr>
          <w:sz w:val="24"/>
          <w:szCs w:val="24"/>
        </w:rPr>
        <w:t xml:space="preserve"> пред</w:t>
      </w:r>
      <w:r w:rsidRPr="004B5559">
        <w:rPr>
          <w:sz w:val="24"/>
          <w:szCs w:val="24"/>
        </w:rPr>
        <w:t>о</w:t>
      </w:r>
      <w:r w:rsidRPr="004B5559">
        <w:rPr>
          <w:sz w:val="24"/>
          <w:szCs w:val="24"/>
        </w:rPr>
        <w:t>ставляет информацию о результатах проведенных ревизий</w:t>
      </w:r>
      <w:r w:rsidR="00B75254" w:rsidRPr="004B5559">
        <w:rPr>
          <w:sz w:val="24"/>
          <w:szCs w:val="24"/>
        </w:rPr>
        <w:t xml:space="preserve"> </w:t>
      </w:r>
      <w:r w:rsidRPr="004B5559">
        <w:rPr>
          <w:spacing w:val="6"/>
          <w:sz w:val="24"/>
          <w:szCs w:val="24"/>
        </w:rPr>
        <w:t>и проверок, не составляющую государственную, служебную и</w:t>
      </w:r>
      <w:r w:rsidR="00B75254" w:rsidRPr="004B5559">
        <w:rPr>
          <w:spacing w:val="6"/>
          <w:sz w:val="24"/>
          <w:szCs w:val="24"/>
        </w:rPr>
        <w:t xml:space="preserve"> </w:t>
      </w:r>
      <w:r w:rsidRPr="004B5559">
        <w:rPr>
          <w:spacing w:val="-2"/>
          <w:sz w:val="24"/>
          <w:szCs w:val="24"/>
        </w:rPr>
        <w:t>коммерческую тайну.</w:t>
      </w: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E34801" w:rsidRPr="004B5559" w:rsidRDefault="00E34801" w:rsidP="00912F76">
      <w:pPr>
        <w:shd w:val="clear" w:color="auto" w:fill="FFFFFF"/>
        <w:tabs>
          <w:tab w:val="left" w:pos="566"/>
        </w:tabs>
        <w:ind w:firstLine="720"/>
        <w:jc w:val="both"/>
        <w:rPr>
          <w:spacing w:val="-2"/>
          <w:sz w:val="24"/>
          <w:szCs w:val="24"/>
        </w:rPr>
      </w:pPr>
    </w:p>
    <w:p w:rsidR="00593A95" w:rsidRDefault="00593A95" w:rsidP="00E34801">
      <w:pPr>
        <w:jc w:val="right"/>
        <w:rPr>
          <w:spacing w:val="-2"/>
          <w:sz w:val="24"/>
          <w:szCs w:val="24"/>
        </w:rPr>
      </w:pPr>
    </w:p>
    <w:p w:rsidR="00E34801" w:rsidRPr="00E058A5" w:rsidRDefault="00FE45D5" w:rsidP="00E34801">
      <w:pPr>
        <w:jc w:val="right"/>
        <w:rPr>
          <w:spacing w:val="-2"/>
          <w:sz w:val="24"/>
          <w:szCs w:val="24"/>
        </w:rPr>
      </w:pPr>
      <w:bookmarkStart w:id="0" w:name="_GoBack"/>
      <w:r>
        <w:rPr>
          <w:spacing w:val="-2"/>
          <w:sz w:val="24"/>
          <w:szCs w:val="24"/>
        </w:rPr>
        <w:lastRenderedPageBreak/>
        <w:t xml:space="preserve">   </w:t>
      </w:r>
      <w:r w:rsidR="009B378E">
        <w:rPr>
          <w:spacing w:val="-2"/>
          <w:sz w:val="24"/>
          <w:szCs w:val="24"/>
        </w:rPr>
        <w:t xml:space="preserve">  </w:t>
      </w:r>
      <w:r w:rsidR="00E34801" w:rsidRPr="00E058A5">
        <w:rPr>
          <w:spacing w:val="-2"/>
          <w:sz w:val="24"/>
          <w:szCs w:val="24"/>
        </w:rPr>
        <w:t>Приложение №</w:t>
      </w:r>
      <w:r w:rsidR="003960E9" w:rsidRPr="00E058A5">
        <w:rPr>
          <w:spacing w:val="-2"/>
          <w:sz w:val="24"/>
          <w:szCs w:val="24"/>
        </w:rPr>
        <w:t>2</w:t>
      </w:r>
    </w:p>
    <w:p w:rsidR="00E34801" w:rsidRPr="00E058A5" w:rsidRDefault="00E34801" w:rsidP="00E34801">
      <w:pPr>
        <w:jc w:val="right"/>
        <w:rPr>
          <w:spacing w:val="-2"/>
          <w:sz w:val="24"/>
          <w:szCs w:val="24"/>
        </w:rPr>
      </w:pPr>
      <w:r w:rsidRPr="00E058A5">
        <w:rPr>
          <w:spacing w:val="-2"/>
          <w:sz w:val="24"/>
          <w:szCs w:val="24"/>
        </w:rPr>
        <w:t xml:space="preserve"> к Решению</w:t>
      </w:r>
    </w:p>
    <w:p w:rsidR="00E34801" w:rsidRPr="00E058A5" w:rsidRDefault="00E34801" w:rsidP="00E34801">
      <w:pPr>
        <w:jc w:val="right"/>
        <w:rPr>
          <w:spacing w:val="-2"/>
          <w:sz w:val="24"/>
          <w:szCs w:val="24"/>
        </w:rPr>
      </w:pPr>
      <w:r w:rsidRPr="00E058A5">
        <w:rPr>
          <w:spacing w:val="-2"/>
          <w:sz w:val="24"/>
          <w:szCs w:val="24"/>
        </w:rPr>
        <w:t xml:space="preserve">Муниципального </w:t>
      </w:r>
      <w:r w:rsidR="009C013D">
        <w:rPr>
          <w:spacing w:val="-2"/>
          <w:sz w:val="24"/>
          <w:szCs w:val="24"/>
        </w:rPr>
        <w:t>С</w:t>
      </w:r>
      <w:r w:rsidRPr="00E058A5">
        <w:rPr>
          <w:spacing w:val="-2"/>
          <w:sz w:val="24"/>
          <w:szCs w:val="24"/>
        </w:rPr>
        <w:t>овета</w:t>
      </w:r>
    </w:p>
    <w:p w:rsidR="00E34801" w:rsidRPr="00E058A5" w:rsidRDefault="00593A95" w:rsidP="00E34801">
      <w:pPr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МО Красненькая речка</w:t>
      </w:r>
    </w:p>
    <w:p w:rsidR="00E34801" w:rsidRPr="00FE45D5" w:rsidRDefault="00593A95" w:rsidP="00E34801">
      <w:pPr>
        <w:shd w:val="clear" w:color="auto" w:fill="FFFFFF"/>
        <w:tabs>
          <w:tab w:val="left" w:pos="566"/>
        </w:tabs>
        <w:ind w:firstLine="720"/>
        <w:jc w:val="right"/>
        <w:rPr>
          <w:spacing w:val="-2"/>
          <w:sz w:val="24"/>
          <w:szCs w:val="24"/>
        </w:rPr>
      </w:pPr>
      <w:r w:rsidRPr="00E058A5">
        <w:rPr>
          <w:spacing w:val="-2"/>
          <w:sz w:val="24"/>
          <w:szCs w:val="24"/>
        </w:rPr>
        <w:t>О</w:t>
      </w:r>
      <w:r w:rsidR="00E34801" w:rsidRPr="00E058A5">
        <w:rPr>
          <w:spacing w:val="-2"/>
          <w:sz w:val="24"/>
          <w:szCs w:val="24"/>
        </w:rPr>
        <w:t>т</w:t>
      </w:r>
      <w:r>
        <w:rPr>
          <w:spacing w:val="-2"/>
          <w:sz w:val="24"/>
          <w:szCs w:val="24"/>
        </w:rPr>
        <w:t xml:space="preserve"> 02.07.</w:t>
      </w:r>
      <w:r w:rsidR="00E34801" w:rsidRPr="00E058A5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 xml:space="preserve">14 </w:t>
      </w:r>
      <w:r w:rsidR="00E34801" w:rsidRPr="00E058A5">
        <w:rPr>
          <w:spacing w:val="-2"/>
          <w:sz w:val="24"/>
          <w:szCs w:val="24"/>
        </w:rPr>
        <w:t xml:space="preserve">г. </w:t>
      </w:r>
      <w:r w:rsidR="00E34801" w:rsidRPr="00FE45D5">
        <w:rPr>
          <w:spacing w:val="-2"/>
          <w:sz w:val="24"/>
          <w:szCs w:val="24"/>
        </w:rPr>
        <w:t xml:space="preserve">№ </w:t>
      </w:r>
      <w:r w:rsidR="00FE45D5" w:rsidRPr="00FE45D5">
        <w:rPr>
          <w:spacing w:val="-2"/>
          <w:sz w:val="24"/>
          <w:szCs w:val="24"/>
        </w:rPr>
        <w:t>21</w:t>
      </w:r>
    </w:p>
    <w:p w:rsidR="00E34801" w:rsidRPr="00E058A5" w:rsidRDefault="00E34801" w:rsidP="00E34801">
      <w:pPr>
        <w:shd w:val="clear" w:color="auto" w:fill="FFFFFF"/>
        <w:tabs>
          <w:tab w:val="left" w:pos="566"/>
        </w:tabs>
        <w:ind w:firstLine="720"/>
        <w:jc w:val="both"/>
        <w:rPr>
          <w:sz w:val="24"/>
          <w:szCs w:val="24"/>
        </w:rPr>
      </w:pPr>
    </w:p>
    <w:p w:rsidR="003F54C3" w:rsidRPr="00E058A5" w:rsidRDefault="003F54C3" w:rsidP="003F54C3">
      <w:pPr>
        <w:shd w:val="clear" w:color="auto" w:fill="FFFFFF"/>
        <w:tabs>
          <w:tab w:val="left" w:pos="566"/>
        </w:tabs>
        <w:ind w:firstLine="720"/>
        <w:jc w:val="center"/>
        <w:rPr>
          <w:b/>
          <w:sz w:val="24"/>
          <w:szCs w:val="24"/>
        </w:rPr>
      </w:pPr>
      <w:r w:rsidRPr="00E058A5">
        <w:rPr>
          <w:b/>
          <w:sz w:val="24"/>
          <w:szCs w:val="24"/>
        </w:rPr>
        <w:t>Состав</w:t>
      </w:r>
    </w:p>
    <w:p w:rsidR="00873EF5" w:rsidRPr="00E058A5" w:rsidRDefault="003F54C3" w:rsidP="003F54C3">
      <w:pPr>
        <w:shd w:val="clear" w:color="auto" w:fill="FFFFFF"/>
        <w:tabs>
          <w:tab w:val="left" w:pos="566"/>
        </w:tabs>
        <w:ind w:firstLine="720"/>
        <w:jc w:val="center"/>
        <w:rPr>
          <w:b/>
          <w:sz w:val="24"/>
          <w:szCs w:val="24"/>
        </w:rPr>
      </w:pPr>
      <w:r w:rsidRPr="00E058A5">
        <w:rPr>
          <w:b/>
          <w:sz w:val="24"/>
          <w:szCs w:val="24"/>
        </w:rPr>
        <w:t>контрольно-сч</w:t>
      </w:r>
      <w:r w:rsidR="00873EF5" w:rsidRPr="00E058A5">
        <w:rPr>
          <w:b/>
          <w:sz w:val="24"/>
          <w:szCs w:val="24"/>
        </w:rPr>
        <w:t>е</w:t>
      </w:r>
      <w:r w:rsidRPr="00E058A5">
        <w:rPr>
          <w:b/>
          <w:sz w:val="24"/>
          <w:szCs w:val="24"/>
        </w:rPr>
        <w:t>тно</w:t>
      </w:r>
      <w:r w:rsidR="00873EF5" w:rsidRPr="00E058A5">
        <w:rPr>
          <w:b/>
          <w:sz w:val="24"/>
          <w:szCs w:val="24"/>
        </w:rPr>
        <w:t>го</w:t>
      </w:r>
      <w:r w:rsidRPr="00E058A5">
        <w:rPr>
          <w:b/>
          <w:sz w:val="24"/>
          <w:szCs w:val="24"/>
        </w:rPr>
        <w:t xml:space="preserve"> </w:t>
      </w:r>
      <w:r w:rsidR="00873EF5" w:rsidRPr="00E058A5">
        <w:rPr>
          <w:b/>
          <w:sz w:val="24"/>
          <w:szCs w:val="24"/>
        </w:rPr>
        <w:t>органа</w:t>
      </w:r>
      <w:r w:rsidRPr="00E058A5">
        <w:rPr>
          <w:b/>
          <w:sz w:val="24"/>
          <w:szCs w:val="24"/>
        </w:rPr>
        <w:t xml:space="preserve"> муниципального образования </w:t>
      </w:r>
    </w:p>
    <w:p w:rsidR="003F54C3" w:rsidRPr="00E058A5" w:rsidRDefault="00593A95" w:rsidP="003F54C3">
      <w:pPr>
        <w:shd w:val="clear" w:color="auto" w:fill="FFFFFF"/>
        <w:tabs>
          <w:tab w:val="left" w:pos="566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округ Красненькая речка</w:t>
      </w:r>
    </w:p>
    <w:p w:rsidR="003F54C3" w:rsidRPr="00E058A5" w:rsidRDefault="003F54C3" w:rsidP="003F54C3">
      <w:pPr>
        <w:shd w:val="clear" w:color="auto" w:fill="FFFFFF"/>
        <w:tabs>
          <w:tab w:val="left" w:pos="566"/>
        </w:tabs>
        <w:ind w:firstLine="720"/>
        <w:jc w:val="both"/>
        <w:rPr>
          <w:sz w:val="24"/>
          <w:szCs w:val="24"/>
        </w:rPr>
      </w:pPr>
    </w:p>
    <w:p w:rsidR="00E058A5" w:rsidRDefault="00E058A5" w:rsidP="00873EF5">
      <w:pPr>
        <w:shd w:val="clear" w:color="auto" w:fill="FFFFFF"/>
        <w:spacing w:line="281" w:lineRule="exact"/>
        <w:ind w:firstLine="567"/>
        <w:jc w:val="both"/>
        <w:rPr>
          <w:color w:val="000000"/>
          <w:sz w:val="24"/>
          <w:szCs w:val="24"/>
        </w:rPr>
      </w:pPr>
    </w:p>
    <w:p w:rsidR="003F54C3" w:rsidRPr="00E058A5" w:rsidRDefault="00873EF5" w:rsidP="00873EF5">
      <w:pPr>
        <w:shd w:val="clear" w:color="auto" w:fill="FFFFFF"/>
        <w:spacing w:line="281" w:lineRule="exact"/>
        <w:ind w:firstLine="567"/>
        <w:jc w:val="both"/>
        <w:rPr>
          <w:sz w:val="24"/>
          <w:szCs w:val="24"/>
        </w:rPr>
      </w:pPr>
      <w:r w:rsidRPr="00E058A5">
        <w:rPr>
          <w:color w:val="000000"/>
          <w:sz w:val="24"/>
          <w:szCs w:val="24"/>
        </w:rPr>
        <w:t xml:space="preserve">1. </w:t>
      </w:r>
      <w:r w:rsidR="003F54C3" w:rsidRPr="00E058A5">
        <w:rPr>
          <w:color w:val="000000"/>
          <w:sz w:val="24"/>
          <w:szCs w:val="24"/>
        </w:rPr>
        <w:t>Председатель контрольно-сч</w:t>
      </w:r>
      <w:r w:rsidRPr="00E058A5">
        <w:rPr>
          <w:color w:val="000000"/>
          <w:sz w:val="24"/>
          <w:szCs w:val="24"/>
        </w:rPr>
        <w:t>е</w:t>
      </w:r>
      <w:r w:rsidR="003F54C3" w:rsidRPr="00E058A5">
        <w:rPr>
          <w:color w:val="000000"/>
          <w:sz w:val="24"/>
          <w:szCs w:val="24"/>
        </w:rPr>
        <w:t>тно</w:t>
      </w:r>
      <w:r w:rsidRPr="00E058A5">
        <w:rPr>
          <w:color w:val="000000"/>
          <w:sz w:val="24"/>
          <w:szCs w:val="24"/>
        </w:rPr>
        <w:t>го</w:t>
      </w:r>
      <w:r w:rsidR="003F54C3" w:rsidRPr="00E058A5">
        <w:rPr>
          <w:color w:val="000000"/>
          <w:sz w:val="24"/>
          <w:szCs w:val="24"/>
        </w:rPr>
        <w:t xml:space="preserve"> </w:t>
      </w:r>
      <w:r w:rsidRPr="00E058A5">
        <w:rPr>
          <w:color w:val="000000"/>
          <w:sz w:val="24"/>
          <w:szCs w:val="24"/>
        </w:rPr>
        <w:t>органа</w:t>
      </w:r>
      <w:r w:rsidR="003F54C3" w:rsidRPr="00E058A5">
        <w:rPr>
          <w:color w:val="000000"/>
          <w:sz w:val="24"/>
          <w:szCs w:val="24"/>
        </w:rPr>
        <w:t xml:space="preserve"> </w:t>
      </w:r>
      <w:r w:rsidR="009B378E">
        <w:rPr>
          <w:color w:val="000000"/>
          <w:sz w:val="24"/>
          <w:szCs w:val="24"/>
        </w:rPr>
        <w:t>–</w:t>
      </w:r>
      <w:r w:rsidR="003F54C3" w:rsidRPr="00E058A5">
        <w:rPr>
          <w:color w:val="000000"/>
          <w:sz w:val="24"/>
          <w:szCs w:val="24"/>
        </w:rPr>
        <w:t xml:space="preserve"> </w:t>
      </w:r>
      <w:r w:rsidR="009B378E">
        <w:rPr>
          <w:color w:val="000000"/>
          <w:sz w:val="24"/>
          <w:szCs w:val="24"/>
        </w:rPr>
        <w:t>Шишов Алексей Владимирович</w:t>
      </w:r>
      <w:r w:rsidR="003960E9" w:rsidRPr="00E058A5">
        <w:rPr>
          <w:color w:val="000000"/>
          <w:sz w:val="24"/>
          <w:szCs w:val="24"/>
        </w:rPr>
        <w:t xml:space="preserve"> (депутат Муниципального совета)</w:t>
      </w:r>
      <w:r w:rsidR="003F54C3" w:rsidRPr="00E058A5">
        <w:rPr>
          <w:color w:val="000000"/>
          <w:sz w:val="24"/>
          <w:szCs w:val="24"/>
        </w:rPr>
        <w:t>;</w:t>
      </w:r>
    </w:p>
    <w:p w:rsidR="003F54C3" w:rsidRPr="00E058A5" w:rsidRDefault="00873EF5" w:rsidP="00873EF5">
      <w:pPr>
        <w:shd w:val="clear" w:color="auto" w:fill="FFFFFF"/>
        <w:spacing w:before="7" w:line="281" w:lineRule="exact"/>
        <w:ind w:firstLine="567"/>
        <w:jc w:val="both"/>
        <w:rPr>
          <w:sz w:val="24"/>
          <w:szCs w:val="24"/>
        </w:rPr>
      </w:pPr>
      <w:r w:rsidRPr="00E058A5">
        <w:rPr>
          <w:color w:val="000000"/>
          <w:spacing w:val="1"/>
          <w:sz w:val="24"/>
          <w:szCs w:val="24"/>
        </w:rPr>
        <w:t>2. З</w:t>
      </w:r>
      <w:r w:rsidR="003F54C3" w:rsidRPr="00E058A5">
        <w:rPr>
          <w:color w:val="000000"/>
          <w:spacing w:val="1"/>
          <w:sz w:val="24"/>
          <w:szCs w:val="24"/>
        </w:rPr>
        <w:t xml:space="preserve">аместитель </w:t>
      </w:r>
      <w:r w:rsidR="003960E9" w:rsidRPr="00E058A5">
        <w:rPr>
          <w:color w:val="000000"/>
          <w:spacing w:val="1"/>
          <w:sz w:val="24"/>
          <w:szCs w:val="24"/>
        </w:rPr>
        <w:t xml:space="preserve">Председателя </w:t>
      </w:r>
      <w:r w:rsidR="003960E9" w:rsidRPr="00E058A5">
        <w:rPr>
          <w:color w:val="000000"/>
          <w:sz w:val="24"/>
          <w:szCs w:val="24"/>
        </w:rPr>
        <w:t>контрольно-сч</w:t>
      </w:r>
      <w:r w:rsidRPr="00E058A5">
        <w:rPr>
          <w:color w:val="000000"/>
          <w:sz w:val="24"/>
          <w:szCs w:val="24"/>
        </w:rPr>
        <w:t>е</w:t>
      </w:r>
      <w:r w:rsidR="003960E9" w:rsidRPr="00E058A5">
        <w:rPr>
          <w:color w:val="000000"/>
          <w:sz w:val="24"/>
          <w:szCs w:val="24"/>
        </w:rPr>
        <w:t>тно</w:t>
      </w:r>
      <w:r w:rsidRPr="00E058A5">
        <w:rPr>
          <w:color w:val="000000"/>
          <w:sz w:val="24"/>
          <w:szCs w:val="24"/>
        </w:rPr>
        <w:t>го</w:t>
      </w:r>
      <w:r w:rsidR="003960E9" w:rsidRPr="00E058A5">
        <w:rPr>
          <w:color w:val="000000"/>
          <w:sz w:val="24"/>
          <w:szCs w:val="24"/>
        </w:rPr>
        <w:t xml:space="preserve"> </w:t>
      </w:r>
      <w:r w:rsidRPr="00E058A5">
        <w:rPr>
          <w:color w:val="000000"/>
          <w:sz w:val="24"/>
          <w:szCs w:val="24"/>
        </w:rPr>
        <w:t>органа</w:t>
      </w:r>
      <w:r w:rsidR="009B378E">
        <w:rPr>
          <w:color w:val="000000"/>
          <w:sz w:val="24"/>
          <w:szCs w:val="24"/>
        </w:rPr>
        <w:t xml:space="preserve"> – </w:t>
      </w:r>
      <w:proofErr w:type="spellStart"/>
      <w:r w:rsidR="009B378E">
        <w:rPr>
          <w:color w:val="000000"/>
          <w:sz w:val="24"/>
          <w:szCs w:val="24"/>
        </w:rPr>
        <w:t>Богатушин</w:t>
      </w:r>
      <w:proofErr w:type="spellEnd"/>
      <w:r w:rsidR="009B378E">
        <w:rPr>
          <w:color w:val="000000"/>
          <w:sz w:val="24"/>
          <w:szCs w:val="24"/>
        </w:rPr>
        <w:t xml:space="preserve"> Антон Игоревич</w:t>
      </w:r>
      <w:r w:rsidR="003960E9" w:rsidRPr="00E058A5">
        <w:rPr>
          <w:color w:val="000000"/>
          <w:sz w:val="24"/>
          <w:szCs w:val="24"/>
        </w:rPr>
        <w:t xml:space="preserve"> (депутат Муниципального совета)</w:t>
      </w:r>
      <w:r w:rsidR="003F54C3" w:rsidRPr="00E058A5">
        <w:rPr>
          <w:color w:val="000000"/>
          <w:spacing w:val="1"/>
          <w:sz w:val="24"/>
          <w:szCs w:val="24"/>
        </w:rPr>
        <w:t>;</w:t>
      </w:r>
    </w:p>
    <w:p w:rsidR="003F54C3" w:rsidRPr="00E058A5" w:rsidRDefault="00873EF5" w:rsidP="00873EF5">
      <w:pPr>
        <w:shd w:val="clear" w:color="auto" w:fill="FFFFFF"/>
        <w:spacing w:line="281" w:lineRule="exact"/>
        <w:ind w:firstLine="567"/>
        <w:jc w:val="both"/>
        <w:rPr>
          <w:sz w:val="24"/>
          <w:szCs w:val="24"/>
        </w:rPr>
      </w:pPr>
      <w:r w:rsidRPr="00E058A5">
        <w:rPr>
          <w:color w:val="000000"/>
          <w:sz w:val="24"/>
          <w:szCs w:val="24"/>
        </w:rPr>
        <w:t>3. С</w:t>
      </w:r>
      <w:r w:rsidR="003960E9" w:rsidRPr="00E058A5">
        <w:rPr>
          <w:color w:val="000000"/>
          <w:sz w:val="24"/>
          <w:szCs w:val="24"/>
        </w:rPr>
        <w:t>пециалист контрольно-сч</w:t>
      </w:r>
      <w:r w:rsidRPr="00E058A5">
        <w:rPr>
          <w:color w:val="000000"/>
          <w:sz w:val="24"/>
          <w:szCs w:val="24"/>
        </w:rPr>
        <w:t>е</w:t>
      </w:r>
      <w:r w:rsidR="003960E9" w:rsidRPr="00E058A5">
        <w:rPr>
          <w:color w:val="000000"/>
          <w:sz w:val="24"/>
          <w:szCs w:val="24"/>
        </w:rPr>
        <w:t>тно</w:t>
      </w:r>
      <w:r w:rsidRPr="00E058A5">
        <w:rPr>
          <w:color w:val="000000"/>
          <w:sz w:val="24"/>
          <w:szCs w:val="24"/>
        </w:rPr>
        <w:t>го</w:t>
      </w:r>
      <w:r w:rsidR="003960E9" w:rsidRPr="00E058A5">
        <w:rPr>
          <w:color w:val="000000"/>
          <w:sz w:val="24"/>
          <w:szCs w:val="24"/>
        </w:rPr>
        <w:t xml:space="preserve"> </w:t>
      </w:r>
      <w:r w:rsidRPr="00E058A5">
        <w:rPr>
          <w:color w:val="000000"/>
          <w:sz w:val="24"/>
          <w:szCs w:val="24"/>
        </w:rPr>
        <w:t>органа</w:t>
      </w:r>
      <w:r w:rsidR="003960E9" w:rsidRPr="00E058A5">
        <w:rPr>
          <w:color w:val="000000"/>
          <w:sz w:val="24"/>
          <w:szCs w:val="24"/>
        </w:rPr>
        <w:t xml:space="preserve"> </w:t>
      </w:r>
      <w:r w:rsidR="00E05C2C">
        <w:rPr>
          <w:color w:val="000000"/>
          <w:sz w:val="24"/>
          <w:szCs w:val="24"/>
        </w:rPr>
        <w:t>– Кобелева Наталья Павловна (главный сп</w:t>
      </w:r>
      <w:r w:rsidR="00E05C2C">
        <w:rPr>
          <w:color w:val="000000"/>
          <w:sz w:val="24"/>
          <w:szCs w:val="24"/>
        </w:rPr>
        <w:t>е</w:t>
      </w:r>
      <w:r w:rsidR="00E05C2C">
        <w:rPr>
          <w:color w:val="000000"/>
          <w:sz w:val="24"/>
          <w:szCs w:val="24"/>
        </w:rPr>
        <w:t>циалист финансово-экономического отдела)</w:t>
      </w:r>
      <w:r w:rsidR="003F54C3" w:rsidRPr="00E058A5">
        <w:rPr>
          <w:color w:val="000000"/>
          <w:sz w:val="24"/>
          <w:szCs w:val="24"/>
        </w:rPr>
        <w:t>;</w:t>
      </w:r>
    </w:p>
    <w:p w:rsidR="003F54C3" w:rsidRPr="00E058A5" w:rsidRDefault="00873EF5" w:rsidP="00873EF5">
      <w:pPr>
        <w:shd w:val="clear" w:color="auto" w:fill="FFFFFF"/>
        <w:spacing w:line="281" w:lineRule="exact"/>
        <w:ind w:firstLine="567"/>
        <w:jc w:val="both"/>
        <w:rPr>
          <w:sz w:val="24"/>
          <w:szCs w:val="24"/>
        </w:rPr>
      </w:pPr>
      <w:r w:rsidRPr="00E058A5">
        <w:rPr>
          <w:sz w:val="24"/>
          <w:szCs w:val="24"/>
        </w:rPr>
        <w:t>4. Ч</w:t>
      </w:r>
      <w:r w:rsidR="008B5FFA" w:rsidRPr="00E058A5">
        <w:rPr>
          <w:sz w:val="24"/>
          <w:szCs w:val="24"/>
        </w:rPr>
        <w:t>лен контрольно-сч</w:t>
      </w:r>
      <w:r w:rsidRPr="00E058A5">
        <w:rPr>
          <w:sz w:val="24"/>
          <w:szCs w:val="24"/>
        </w:rPr>
        <w:t>е</w:t>
      </w:r>
      <w:r w:rsidR="008B5FFA" w:rsidRPr="00E058A5">
        <w:rPr>
          <w:sz w:val="24"/>
          <w:szCs w:val="24"/>
        </w:rPr>
        <w:t>тно</w:t>
      </w:r>
      <w:r w:rsidRPr="00E058A5">
        <w:rPr>
          <w:sz w:val="24"/>
          <w:szCs w:val="24"/>
        </w:rPr>
        <w:t>го</w:t>
      </w:r>
      <w:r w:rsidR="008B5FFA" w:rsidRPr="00E058A5">
        <w:rPr>
          <w:sz w:val="24"/>
          <w:szCs w:val="24"/>
        </w:rPr>
        <w:t xml:space="preserve"> </w:t>
      </w:r>
      <w:r w:rsidRPr="00E058A5">
        <w:rPr>
          <w:sz w:val="24"/>
          <w:szCs w:val="24"/>
        </w:rPr>
        <w:t>органа</w:t>
      </w:r>
      <w:r w:rsidR="008B5FFA" w:rsidRPr="00E058A5">
        <w:rPr>
          <w:sz w:val="24"/>
          <w:szCs w:val="24"/>
        </w:rPr>
        <w:t xml:space="preserve"> с совещательным голосом </w:t>
      </w:r>
      <w:r w:rsidR="00E63DFE">
        <w:rPr>
          <w:sz w:val="24"/>
          <w:szCs w:val="24"/>
        </w:rPr>
        <w:t>–</w:t>
      </w:r>
      <w:r w:rsidR="008B5FFA" w:rsidRPr="00E058A5">
        <w:rPr>
          <w:sz w:val="24"/>
          <w:szCs w:val="24"/>
        </w:rPr>
        <w:t xml:space="preserve"> </w:t>
      </w:r>
      <w:r w:rsidR="00E63DFE">
        <w:rPr>
          <w:sz w:val="24"/>
          <w:szCs w:val="24"/>
        </w:rPr>
        <w:t xml:space="preserve">Ручкина Антонина Ильинична </w:t>
      </w:r>
      <w:r w:rsidR="00706015" w:rsidRPr="00E058A5">
        <w:rPr>
          <w:sz w:val="24"/>
          <w:szCs w:val="24"/>
        </w:rPr>
        <w:t>(</w:t>
      </w:r>
      <w:r w:rsidR="00F6196F" w:rsidRPr="00E058A5">
        <w:rPr>
          <w:sz w:val="24"/>
          <w:szCs w:val="24"/>
        </w:rPr>
        <w:t>представитель общественности</w:t>
      </w:r>
      <w:r w:rsidR="00706015" w:rsidRPr="00E058A5">
        <w:rPr>
          <w:sz w:val="24"/>
          <w:szCs w:val="24"/>
        </w:rPr>
        <w:t>)</w:t>
      </w:r>
      <w:r w:rsidR="003F54C3" w:rsidRPr="00E058A5">
        <w:rPr>
          <w:color w:val="000000"/>
          <w:sz w:val="24"/>
          <w:szCs w:val="24"/>
        </w:rPr>
        <w:t>;</w:t>
      </w:r>
    </w:p>
    <w:p w:rsidR="003F54C3" w:rsidRPr="00E058A5" w:rsidRDefault="00873EF5" w:rsidP="00873EF5">
      <w:pPr>
        <w:shd w:val="clear" w:color="auto" w:fill="FFFFFF"/>
        <w:spacing w:line="281" w:lineRule="exact"/>
        <w:ind w:firstLine="567"/>
        <w:jc w:val="both"/>
        <w:rPr>
          <w:sz w:val="24"/>
          <w:szCs w:val="24"/>
        </w:rPr>
      </w:pPr>
      <w:r w:rsidRPr="00E058A5">
        <w:rPr>
          <w:sz w:val="24"/>
          <w:szCs w:val="24"/>
        </w:rPr>
        <w:t>5. Ч</w:t>
      </w:r>
      <w:r w:rsidR="008B5FFA" w:rsidRPr="00E058A5">
        <w:rPr>
          <w:sz w:val="24"/>
          <w:szCs w:val="24"/>
        </w:rPr>
        <w:t>лен контрольно-сч</w:t>
      </w:r>
      <w:r w:rsidRPr="00E058A5">
        <w:rPr>
          <w:sz w:val="24"/>
          <w:szCs w:val="24"/>
        </w:rPr>
        <w:t>е</w:t>
      </w:r>
      <w:r w:rsidR="008B5FFA" w:rsidRPr="00E058A5">
        <w:rPr>
          <w:sz w:val="24"/>
          <w:szCs w:val="24"/>
        </w:rPr>
        <w:t>тно</w:t>
      </w:r>
      <w:r w:rsidRPr="00E058A5">
        <w:rPr>
          <w:sz w:val="24"/>
          <w:szCs w:val="24"/>
        </w:rPr>
        <w:t>го органа</w:t>
      </w:r>
      <w:r w:rsidR="008B5FFA" w:rsidRPr="00E058A5">
        <w:rPr>
          <w:sz w:val="24"/>
          <w:szCs w:val="24"/>
        </w:rPr>
        <w:t xml:space="preserve"> с совещательным голосом </w:t>
      </w:r>
      <w:r w:rsidR="009B378E">
        <w:rPr>
          <w:sz w:val="24"/>
          <w:szCs w:val="24"/>
        </w:rPr>
        <w:t>–</w:t>
      </w:r>
      <w:r w:rsidR="008B5FFA" w:rsidRPr="00E058A5">
        <w:rPr>
          <w:sz w:val="24"/>
          <w:szCs w:val="24"/>
        </w:rPr>
        <w:t xml:space="preserve"> </w:t>
      </w:r>
      <w:r w:rsidR="009B378E">
        <w:rPr>
          <w:sz w:val="24"/>
          <w:szCs w:val="24"/>
        </w:rPr>
        <w:t>Филиппова Людмила Филипповна</w:t>
      </w:r>
      <w:r w:rsidR="00706015" w:rsidRPr="00E058A5">
        <w:rPr>
          <w:sz w:val="24"/>
          <w:szCs w:val="24"/>
        </w:rPr>
        <w:t xml:space="preserve"> </w:t>
      </w:r>
      <w:r w:rsidR="00F6196F" w:rsidRPr="00E058A5">
        <w:rPr>
          <w:sz w:val="24"/>
          <w:szCs w:val="24"/>
        </w:rPr>
        <w:t>(представитель общественности)</w:t>
      </w:r>
      <w:r w:rsidR="00706015" w:rsidRPr="00E058A5">
        <w:rPr>
          <w:sz w:val="24"/>
          <w:szCs w:val="24"/>
        </w:rPr>
        <w:t>.</w:t>
      </w:r>
    </w:p>
    <w:bookmarkEnd w:id="0"/>
    <w:p w:rsidR="003F54C3" w:rsidRPr="00E058A5" w:rsidRDefault="003F54C3" w:rsidP="00873EF5">
      <w:pPr>
        <w:shd w:val="clear" w:color="auto" w:fill="FFFFFF"/>
        <w:tabs>
          <w:tab w:val="left" w:pos="566"/>
        </w:tabs>
        <w:ind w:firstLine="567"/>
        <w:jc w:val="both"/>
        <w:rPr>
          <w:sz w:val="24"/>
          <w:szCs w:val="24"/>
        </w:rPr>
      </w:pPr>
    </w:p>
    <w:sectPr w:rsidR="003F54C3" w:rsidRPr="00E058A5" w:rsidSect="008B01E2">
      <w:headerReference w:type="even" r:id="rId10"/>
      <w:headerReference w:type="default" r:id="rId11"/>
      <w:pgSz w:w="11909" w:h="16834" w:code="9"/>
      <w:pgMar w:top="851" w:right="567" w:bottom="1134" w:left="15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F6" w:rsidRDefault="004164F6">
      <w:r>
        <w:separator/>
      </w:r>
    </w:p>
  </w:endnote>
  <w:endnote w:type="continuationSeparator" w:id="0">
    <w:p w:rsidR="004164F6" w:rsidRDefault="0041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F6" w:rsidRDefault="004164F6">
      <w:r>
        <w:separator/>
      </w:r>
    </w:p>
  </w:footnote>
  <w:footnote w:type="continuationSeparator" w:id="0">
    <w:p w:rsidR="004164F6" w:rsidRDefault="0041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E1" w:rsidRDefault="007123E1" w:rsidP="00170D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3E1" w:rsidRDefault="007123E1" w:rsidP="00170D2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3E1" w:rsidRDefault="007123E1" w:rsidP="00170D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299">
      <w:rPr>
        <w:rStyle w:val="a5"/>
        <w:noProof/>
      </w:rPr>
      <w:t>7</w:t>
    </w:r>
    <w:r>
      <w:rPr>
        <w:rStyle w:val="a5"/>
      </w:rPr>
      <w:fldChar w:fldCharType="end"/>
    </w:r>
  </w:p>
  <w:p w:rsidR="007123E1" w:rsidRDefault="007123E1" w:rsidP="00170D2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EA100A"/>
    <w:lvl w:ilvl="0">
      <w:numFmt w:val="bullet"/>
      <w:lvlText w:val="*"/>
      <w:lvlJc w:val="left"/>
    </w:lvl>
  </w:abstractNum>
  <w:abstractNum w:abstractNumId="1">
    <w:nsid w:val="030B67DF"/>
    <w:multiLevelType w:val="singleLevel"/>
    <w:tmpl w:val="411A0C7E"/>
    <w:lvl w:ilvl="0">
      <w:start w:val="1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1CE00460"/>
    <w:multiLevelType w:val="hybridMultilevel"/>
    <w:tmpl w:val="1D5C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00A03"/>
    <w:multiLevelType w:val="hybridMultilevel"/>
    <w:tmpl w:val="7956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116E5"/>
    <w:multiLevelType w:val="hybridMultilevel"/>
    <w:tmpl w:val="1388A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F2777A"/>
    <w:multiLevelType w:val="hybridMultilevel"/>
    <w:tmpl w:val="8C26FF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A800FA7"/>
    <w:multiLevelType w:val="hybridMultilevel"/>
    <w:tmpl w:val="4E7E9A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52557A2"/>
    <w:multiLevelType w:val="hybridMultilevel"/>
    <w:tmpl w:val="3F200F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7A64414"/>
    <w:multiLevelType w:val="hybridMultilevel"/>
    <w:tmpl w:val="822674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800113"/>
    <w:multiLevelType w:val="hybridMultilevel"/>
    <w:tmpl w:val="4E521BF4"/>
    <w:lvl w:ilvl="0" w:tplc="3EEAE8CA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BA6F29"/>
    <w:multiLevelType w:val="hybridMultilevel"/>
    <w:tmpl w:val="7452EB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E2A0B8A"/>
    <w:multiLevelType w:val="hybridMultilevel"/>
    <w:tmpl w:val="06928EDE"/>
    <w:lvl w:ilvl="0" w:tplc="0419000F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7"/>
        </w:tabs>
        <w:ind w:left="108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DC"/>
    <w:rsid w:val="0005652E"/>
    <w:rsid w:val="00061433"/>
    <w:rsid w:val="000B2204"/>
    <w:rsid w:val="000B5B73"/>
    <w:rsid w:val="0012214C"/>
    <w:rsid w:val="00141939"/>
    <w:rsid w:val="0017094E"/>
    <w:rsid w:val="00170D25"/>
    <w:rsid w:val="001A5C04"/>
    <w:rsid w:val="001C55E8"/>
    <w:rsid w:val="001E671E"/>
    <w:rsid w:val="001F27B8"/>
    <w:rsid w:val="002368D1"/>
    <w:rsid w:val="00290E9F"/>
    <w:rsid w:val="00323F64"/>
    <w:rsid w:val="00342E9E"/>
    <w:rsid w:val="00345E81"/>
    <w:rsid w:val="003960E9"/>
    <w:rsid w:val="003A61BC"/>
    <w:rsid w:val="003A63D2"/>
    <w:rsid w:val="003C51D3"/>
    <w:rsid w:val="003F54C3"/>
    <w:rsid w:val="004164F6"/>
    <w:rsid w:val="00417209"/>
    <w:rsid w:val="004232B0"/>
    <w:rsid w:val="004422B2"/>
    <w:rsid w:val="00491A34"/>
    <w:rsid w:val="004978C6"/>
    <w:rsid w:val="004B5559"/>
    <w:rsid w:val="004E257F"/>
    <w:rsid w:val="005375EE"/>
    <w:rsid w:val="005621B1"/>
    <w:rsid w:val="0056783D"/>
    <w:rsid w:val="0057076E"/>
    <w:rsid w:val="005844FC"/>
    <w:rsid w:val="00593A95"/>
    <w:rsid w:val="005B18C9"/>
    <w:rsid w:val="00613A91"/>
    <w:rsid w:val="00621E53"/>
    <w:rsid w:val="0064668B"/>
    <w:rsid w:val="00652F5B"/>
    <w:rsid w:val="006E7FC3"/>
    <w:rsid w:val="00706015"/>
    <w:rsid w:val="007123E1"/>
    <w:rsid w:val="00726BF3"/>
    <w:rsid w:val="0076047B"/>
    <w:rsid w:val="007F16DB"/>
    <w:rsid w:val="00873EF5"/>
    <w:rsid w:val="00874FEB"/>
    <w:rsid w:val="0087518F"/>
    <w:rsid w:val="008B01E2"/>
    <w:rsid w:val="008B5FFA"/>
    <w:rsid w:val="008C1FCE"/>
    <w:rsid w:val="008D4A80"/>
    <w:rsid w:val="00912F76"/>
    <w:rsid w:val="009B378E"/>
    <w:rsid w:val="009C013D"/>
    <w:rsid w:val="009D3AD2"/>
    <w:rsid w:val="00A30B6A"/>
    <w:rsid w:val="00A76743"/>
    <w:rsid w:val="00AB1AE4"/>
    <w:rsid w:val="00AF4164"/>
    <w:rsid w:val="00B14817"/>
    <w:rsid w:val="00B35587"/>
    <w:rsid w:val="00B74423"/>
    <w:rsid w:val="00B75254"/>
    <w:rsid w:val="00B82559"/>
    <w:rsid w:val="00BB1CF5"/>
    <w:rsid w:val="00BB5C16"/>
    <w:rsid w:val="00C0066A"/>
    <w:rsid w:val="00C07771"/>
    <w:rsid w:val="00C15C02"/>
    <w:rsid w:val="00C445CC"/>
    <w:rsid w:val="00C93B25"/>
    <w:rsid w:val="00CD2B12"/>
    <w:rsid w:val="00CE6A2B"/>
    <w:rsid w:val="00D819EB"/>
    <w:rsid w:val="00DC100A"/>
    <w:rsid w:val="00E051EA"/>
    <w:rsid w:val="00E058A5"/>
    <w:rsid w:val="00E05C2C"/>
    <w:rsid w:val="00E27B02"/>
    <w:rsid w:val="00E3082B"/>
    <w:rsid w:val="00E31075"/>
    <w:rsid w:val="00E34801"/>
    <w:rsid w:val="00E42F80"/>
    <w:rsid w:val="00E63DFE"/>
    <w:rsid w:val="00E70288"/>
    <w:rsid w:val="00E76C7E"/>
    <w:rsid w:val="00E97299"/>
    <w:rsid w:val="00EB61DC"/>
    <w:rsid w:val="00EE1123"/>
    <w:rsid w:val="00EE584C"/>
    <w:rsid w:val="00F35E33"/>
    <w:rsid w:val="00F43643"/>
    <w:rsid w:val="00F6196F"/>
    <w:rsid w:val="00F81E3E"/>
    <w:rsid w:val="00F81F4D"/>
    <w:rsid w:val="00FE11D3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A9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B1AE4"/>
    <w:pPr>
      <w:keepNext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094E"/>
    <w:pPr>
      <w:ind w:firstLine="485"/>
      <w:jc w:val="both"/>
    </w:pPr>
    <w:rPr>
      <w:sz w:val="24"/>
      <w:szCs w:val="24"/>
    </w:rPr>
  </w:style>
  <w:style w:type="paragraph" w:styleId="3">
    <w:name w:val="Body Text Indent 3"/>
    <w:basedOn w:val="a"/>
    <w:rsid w:val="00342E9E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342E9E"/>
    <w:pPr>
      <w:widowControl/>
      <w:autoSpaceDE/>
      <w:autoSpaceDN/>
      <w:adjustRightInd/>
      <w:spacing w:before="100" w:after="100"/>
    </w:pPr>
    <w:rPr>
      <w:color w:val="000000"/>
      <w:sz w:val="24"/>
      <w:szCs w:val="24"/>
    </w:rPr>
  </w:style>
  <w:style w:type="paragraph" w:customStyle="1" w:styleId="a3">
    <w:name w:val="очистить формат"/>
    <w:basedOn w:val="a"/>
    <w:rsid w:val="00170D25"/>
    <w:rPr>
      <w:rFonts w:cs="Arial"/>
      <w:sz w:val="24"/>
    </w:rPr>
  </w:style>
  <w:style w:type="paragraph" w:styleId="a4">
    <w:name w:val="header"/>
    <w:basedOn w:val="a"/>
    <w:rsid w:val="00170D2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0D25"/>
  </w:style>
  <w:style w:type="paragraph" w:styleId="a6">
    <w:name w:val="Balloon Text"/>
    <w:basedOn w:val="a"/>
    <w:semiHidden/>
    <w:rsid w:val="00EE112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12214C"/>
  </w:style>
  <w:style w:type="character" w:customStyle="1" w:styleId="a8">
    <w:name w:val="Текст сноски Знак"/>
    <w:basedOn w:val="a0"/>
    <w:link w:val="a7"/>
    <w:rsid w:val="0012214C"/>
  </w:style>
  <w:style w:type="character" w:styleId="a9">
    <w:name w:val="footnote reference"/>
    <w:rsid w:val="0012214C"/>
    <w:rPr>
      <w:vertAlign w:val="superscript"/>
    </w:rPr>
  </w:style>
  <w:style w:type="character" w:customStyle="1" w:styleId="aa">
    <w:name w:val="Основной текст_"/>
    <w:link w:val="20"/>
    <w:rsid w:val="008B01E2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rsid w:val="008B01E2"/>
    <w:pPr>
      <w:widowControl/>
      <w:shd w:val="clear" w:color="auto" w:fill="FFFFFF"/>
      <w:autoSpaceDE/>
      <w:autoSpaceDN/>
      <w:adjustRightInd/>
      <w:spacing w:before="360" w:after="360"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A9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B1AE4"/>
    <w:pPr>
      <w:keepNext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094E"/>
    <w:pPr>
      <w:ind w:firstLine="485"/>
      <w:jc w:val="both"/>
    </w:pPr>
    <w:rPr>
      <w:sz w:val="24"/>
      <w:szCs w:val="24"/>
    </w:rPr>
  </w:style>
  <w:style w:type="paragraph" w:styleId="3">
    <w:name w:val="Body Text Indent 3"/>
    <w:basedOn w:val="a"/>
    <w:rsid w:val="00342E9E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342E9E"/>
    <w:pPr>
      <w:widowControl/>
      <w:autoSpaceDE/>
      <w:autoSpaceDN/>
      <w:adjustRightInd/>
      <w:spacing w:before="100" w:after="100"/>
    </w:pPr>
    <w:rPr>
      <w:color w:val="000000"/>
      <w:sz w:val="24"/>
      <w:szCs w:val="24"/>
    </w:rPr>
  </w:style>
  <w:style w:type="paragraph" w:customStyle="1" w:styleId="a3">
    <w:name w:val="очистить формат"/>
    <w:basedOn w:val="a"/>
    <w:rsid w:val="00170D25"/>
    <w:rPr>
      <w:rFonts w:cs="Arial"/>
      <w:sz w:val="24"/>
    </w:rPr>
  </w:style>
  <w:style w:type="paragraph" w:styleId="a4">
    <w:name w:val="header"/>
    <w:basedOn w:val="a"/>
    <w:rsid w:val="00170D2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0D25"/>
  </w:style>
  <w:style w:type="paragraph" w:styleId="a6">
    <w:name w:val="Balloon Text"/>
    <w:basedOn w:val="a"/>
    <w:semiHidden/>
    <w:rsid w:val="00EE1123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rsid w:val="0012214C"/>
  </w:style>
  <w:style w:type="character" w:customStyle="1" w:styleId="a8">
    <w:name w:val="Текст сноски Знак"/>
    <w:basedOn w:val="a0"/>
    <w:link w:val="a7"/>
    <w:rsid w:val="0012214C"/>
  </w:style>
  <w:style w:type="character" w:styleId="a9">
    <w:name w:val="footnote reference"/>
    <w:rsid w:val="0012214C"/>
    <w:rPr>
      <w:vertAlign w:val="superscript"/>
    </w:rPr>
  </w:style>
  <w:style w:type="character" w:customStyle="1" w:styleId="aa">
    <w:name w:val="Основной текст_"/>
    <w:link w:val="20"/>
    <w:rsid w:val="008B01E2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rsid w:val="008B01E2"/>
    <w:pPr>
      <w:widowControl/>
      <w:shd w:val="clear" w:color="auto" w:fill="FFFFFF"/>
      <w:autoSpaceDE/>
      <w:autoSpaceDN/>
      <w:adjustRightInd/>
      <w:spacing w:before="360" w:after="36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SPecialiST RePack</Company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111</dc:creator>
  <cp:lastModifiedBy>Валентина В.В. Чиркова</cp:lastModifiedBy>
  <cp:revision>15</cp:revision>
  <cp:lastPrinted>2014-07-04T08:14:00Z</cp:lastPrinted>
  <dcterms:created xsi:type="dcterms:W3CDTF">2014-06-24T11:56:00Z</dcterms:created>
  <dcterms:modified xsi:type="dcterms:W3CDTF">2014-07-04T09:46:00Z</dcterms:modified>
</cp:coreProperties>
</file>