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CD" w:rsidRPr="0058741F" w:rsidRDefault="005F31CD" w:rsidP="005F31CD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</w:rPr>
      </w:pPr>
      <w:r>
        <w:rPr>
          <w:rFonts w:ascii="Arial" w:eastAsia="Times New Roman" w:hAnsi="Arial" w:cs="Arial"/>
          <w:noProof/>
          <w:sz w:val="13"/>
          <w:szCs w:val="13"/>
          <w:shd w:val="clear" w:color="auto" w:fill="BDBDBD"/>
        </w:rPr>
        <w:drawing>
          <wp:inline distT="0" distB="0" distL="0" distR="0">
            <wp:extent cx="695325" cy="819150"/>
            <wp:effectExtent l="0" t="0" r="9525" b="0"/>
            <wp:docPr id="1" name="Рисунок 1" descr="красненькая-речка-герб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CD" w:rsidRPr="0058741F" w:rsidRDefault="005F31CD" w:rsidP="005F31CD">
      <w:pPr>
        <w:suppressAutoHyphens/>
        <w:spacing w:after="0" w:line="240" w:lineRule="auto"/>
        <w:ind w:left="1068"/>
        <w:jc w:val="center"/>
        <w:rPr>
          <w:rFonts w:ascii="Calibri" w:eastAsia="Times New Roman" w:hAnsi="Calibri" w:cs="Calibri"/>
          <w:sz w:val="12"/>
          <w:szCs w:val="12"/>
        </w:rPr>
      </w:pPr>
    </w:p>
    <w:p w:rsidR="005F31CD" w:rsidRPr="0058741F" w:rsidRDefault="005F31CD" w:rsidP="005F31CD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58741F">
        <w:rPr>
          <w:rFonts w:ascii="Times New Roman" w:eastAsia="Times New Roman" w:hAnsi="Times New Roman" w:cs="Times New Roman"/>
          <w:b/>
          <w:iCs/>
          <w:sz w:val="26"/>
          <w:szCs w:val="26"/>
        </w:rPr>
        <w:t>МУНИЦИПАЛЬНЫЙ СОВЕТ МУНИЦИПАЛЬНОГО ОБРАЗОВАНИЯ</w:t>
      </w:r>
    </w:p>
    <w:p w:rsidR="005F31CD" w:rsidRPr="0058741F" w:rsidRDefault="005F31CD" w:rsidP="005F31CD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58741F">
        <w:rPr>
          <w:rFonts w:ascii="Times New Roman" w:eastAsia="Times New Roman" w:hAnsi="Times New Roman" w:cs="Times New Roman"/>
          <w:b/>
          <w:iCs/>
          <w:sz w:val="26"/>
          <w:szCs w:val="26"/>
        </w:rPr>
        <w:t>МУНИЦИПАЛЬНЫЙ ОКРУГ</w:t>
      </w:r>
    </w:p>
    <w:p w:rsidR="005F31CD" w:rsidRPr="0058741F" w:rsidRDefault="005F31CD" w:rsidP="005F31CD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58741F">
        <w:rPr>
          <w:rFonts w:ascii="Times New Roman" w:eastAsia="Times New Roman" w:hAnsi="Times New Roman" w:cs="Times New Roman"/>
          <w:b/>
          <w:iCs/>
          <w:sz w:val="26"/>
          <w:szCs w:val="26"/>
        </w:rPr>
        <w:t>КРАСНЕНЬКАЯ РЕЧКА</w:t>
      </w:r>
    </w:p>
    <w:p w:rsidR="005F31CD" w:rsidRPr="0058741F" w:rsidRDefault="005F31CD" w:rsidP="005F31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31CD" w:rsidRPr="0058741F" w:rsidRDefault="005F31CD" w:rsidP="005F31CD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20"/>
        </w:rPr>
      </w:pPr>
      <w:r w:rsidRPr="0058741F">
        <w:rPr>
          <w:rFonts w:ascii="Times New Roman" w:eastAsia="Times New Roman" w:hAnsi="Times New Roman" w:cs="Times New Roman"/>
          <w:b/>
          <w:sz w:val="36"/>
          <w:szCs w:val="20"/>
        </w:rPr>
        <w:t>РЕШЕНИЕ</w:t>
      </w:r>
    </w:p>
    <w:p w:rsidR="005F31CD" w:rsidRPr="0058741F" w:rsidRDefault="005F31CD" w:rsidP="005F3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1CD" w:rsidRPr="0058741F" w:rsidRDefault="00905436" w:rsidP="005F3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10.02</w:t>
      </w:r>
      <w:r w:rsidR="005F31C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5F31C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F31CD" w:rsidRPr="0058741F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426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142611">
        <w:rPr>
          <w:rFonts w:ascii="Times New Roman" w:eastAsia="Times New Roman" w:hAnsi="Times New Roman" w:cs="Times New Roman"/>
          <w:b/>
          <w:sz w:val="28"/>
          <w:szCs w:val="28"/>
        </w:rPr>
        <w:t>№ 2</w:t>
      </w:r>
    </w:p>
    <w:p w:rsidR="005F31CD" w:rsidRDefault="005F31CD" w:rsidP="005F31CD"/>
    <w:p w:rsidR="005F31CD" w:rsidRPr="00905436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36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905436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905436">
        <w:rPr>
          <w:rFonts w:ascii="Times New Roman" w:hAnsi="Times New Roman" w:cs="Times New Roman"/>
          <w:b/>
          <w:sz w:val="24"/>
          <w:szCs w:val="24"/>
        </w:rPr>
        <w:t xml:space="preserve"> силу</w:t>
      </w:r>
    </w:p>
    <w:p w:rsidR="005F31CD" w:rsidRPr="00905436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36">
        <w:rPr>
          <w:rFonts w:ascii="Times New Roman" w:hAnsi="Times New Roman" w:cs="Times New Roman"/>
          <w:b/>
          <w:sz w:val="24"/>
          <w:szCs w:val="24"/>
        </w:rPr>
        <w:t>Решени</w:t>
      </w:r>
      <w:r w:rsidR="00686413" w:rsidRPr="00905436">
        <w:rPr>
          <w:rFonts w:ascii="Times New Roman" w:hAnsi="Times New Roman" w:cs="Times New Roman"/>
          <w:b/>
          <w:sz w:val="24"/>
          <w:szCs w:val="24"/>
        </w:rPr>
        <w:t>я</w:t>
      </w:r>
      <w:r w:rsidRPr="00905436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</w:t>
      </w:r>
    </w:p>
    <w:p w:rsidR="005F31CD" w:rsidRPr="00905436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36">
        <w:rPr>
          <w:rFonts w:ascii="Times New Roman" w:hAnsi="Times New Roman" w:cs="Times New Roman"/>
          <w:b/>
          <w:sz w:val="24"/>
          <w:szCs w:val="24"/>
        </w:rPr>
        <w:t>МО Красненькая речка от 07.11.2012  № 40 «</w:t>
      </w:r>
      <w:proofErr w:type="gramStart"/>
      <w:r w:rsidRPr="00905436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</w:p>
    <w:p w:rsidR="005F31CD" w:rsidRPr="00905436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36">
        <w:rPr>
          <w:rFonts w:ascii="Times New Roman" w:hAnsi="Times New Roman" w:cs="Times New Roman"/>
          <w:b/>
          <w:sz w:val="24"/>
          <w:szCs w:val="24"/>
        </w:rPr>
        <w:t>организации учета зеленых насаждений</w:t>
      </w:r>
    </w:p>
    <w:p w:rsidR="005F31CD" w:rsidRPr="00905436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36">
        <w:rPr>
          <w:rFonts w:ascii="Times New Roman" w:hAnsi="Times New Roman" w:cs="Times New Roman"/>
          <w:b/>
          <w:sz w:val="24"/>
          <w:szCs w:val="24"/>
        </w:rPr>
        <w:t>внутриквартального озеленения</w:t>
      </w:r>
    </w:p>
    <w:p w:rsidR="005F31CD" w:rsidRPr="00905436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36">
        <w:rPr>
          <w:rFonts w:ascii="Times New Roman" w:hAnsi="Times New Roman" w:cs="Times New Roman"/>
          <w:b/>
          <w:sz w:val="24"/>
          <w:szCs w:val="24"/>
        </w:rPr>
        <w:t xml:space="preserve"> на территории Муниципального образования</w:t>
      </w:r>
    </w:p>
    <w:p w:rsidR="005F31CD" w:rsidRPr="00905436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36">
        <w:rPr>
          <w:rFonts w:ascii="Times New Roman" w:hAnsi="Times New Roman" w:cs="Times New Roman"/>
          <w:b/>
          <w:sz w:val="24"/>
          <w:szCs w:val="24"/>
        </w:rPr>
        <w:t>Красненькая речка»</w:t>
      </w:r>
    </w:p>
    <w:p w:rsidR="005F31CD" w:rsidRPr="00905436" w:rsidRDefault="005F31CD" w:rsidP="005F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1CD" w:rsidRPr="00905436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43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муниципального образования муниципальный округ Красненькая речка, представлением юридического комитета от 09.12.2014 № 15-30-1222/14-0-0</w:t>
      </w:r>
      <w:r w:rsidR="00686413" w:rsidRPr="00905436">
        <w:rPr>
          <w:rFonts w:ascii="Times New Roman" w:hAnsi="Times New Roman" w:cs="Times New Roman"/>
          <w:sz w:val="24"/>
          <w:szCs w:val="24"/>
        </w:rPr>
        <w:t>,</w:t>
      </w:r>
    </w:p>
    <w:p w:rsidR="005F31CD" w:rsidRPr="00905436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CD" w:rsidRPr="00905436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436">
        <w:rPr>
          <w:rFonts w:ascii="Times New Roman" w:hAnsi="Times New Roman" w:cs="Times New Roman"/>
          <w:sz w:val="24"/>
          <w:szCs w:val="24"/>
        </w:rPr>
        <w:t>Муниципальный Совет РЕШИЛ:</w:t>
      </w:r>
    </w:p>
    <w:p w:rsidR="005F31CD" w:rsidRPr="00905436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CD" w:rsidRPr="00905436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436">
        <w:rPr>
          <w:rFonts w:ascii="Times New Roman" w:hAnsi="Times New Roman" w:cs="Times New Roman"/>
          <w:sz w:val="24"/>
          <w:szCs w:val="24"/>
        </w:rPr>
        <w:t>1.  Признать утратившим силу решение Муниципального Совета муниципального образования муниципальный округ Красненькая речка  от 07.11.2012 № 40 «Об организации учета зеленых насаждений внутриквартального озеленения  на территории Муниципального образования Красненькая речка».</w:t>
      </w:r>
    </w:p>
    <w:p w:rsidR="005F31CD" w:rsidRPr="00905436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436">
        <w:rPr>
          <w:rFonts w:ascii="Times New Roman" w:hAnsi="Times New Roman" w:cs="Times New Roman"/>
          <w:sz w:val="24"/>
          <w:szCs w:val="24"/>
        </w:rPr>
        <w:t>2. 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5F31CD" w:rsidRPr="00905436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43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0543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5436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Главу муниципального образования - Председателя Муниципального Совета А.О. Абраменко.</w:t>
      </w:r>
    </w:p>
    <w:p w:rsidR="005F31CD" w:rsidRPr="00905436" w:rsidRDefault="005F31CD" w:rsidP="005F31CD">
      <w:pPr>
        <w:jc w:val="both"/>
        <w:rPr>
          <w:rFonts w:ascii="Times New Roman" w:hAnsi="Times New Roman" w:cs="Times New Roman"/>
          <w:sz w:val="24"/>
          <w:szCs w:val="24"/>
        </w:rPr>
      </w:pPr>
      <w:r w:rsidRPr="00905436">
        <w:rPr>
          <w:rFonts w:ascii="Times New Roman" w:hAnsi="Times New Roman" w:cs="Times New Roman"/>
          <w:sz w:val="24"/>
          <w:szCs w:val="24"/>
        </w:rPr>
        <w:t>4.  Решение вступает в силу с момента его официального опубликования (обнародования).</w:t>
      </w:r>
    </w:p>
    <w:p w:rsidR="00905436" w:rsidRDefault="00905436" w:rsidP="005F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36" w:rsidRDefault="00905436" w:rsidP="005F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1CD" w:rsidRPr="00905436" w:rsidRDefault="005F31CD" w:rsidP="005F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36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- </w:t>
      </w:r>
      <w:r w:rsidRPr="00905436">
        <w:rPr>
          <w:rFonts w:ascii="Times New Roman" w:hAnsi="Times New Roman" w:cs="Times New Roman"/>
          <w:sz w:val="24"/>
          <w:szCs w:val="24"/>
        </w:rPr>
        <w:tab/>
      </w:r>
      <w:r w:rsidRPr="00905436">
        <w:rPr>
          <w:rFonts w:ascii="Times New Roman" w:hAnsi="Times New Roman" w:cs="Times New Roman"/>
          <w:sz w:val="24"/>
          <w:szCs w:val="24"/>
        </w:rPr>
        <w:tab/>
        <w:t xml:space="preserve">                      А.О. Абраменко</w:t>
      </w:r>
    </w:p>
    <w:p w:rsidR="005F31CD" w:rsidRPr="00905436" w:rsidRDefault="005F31CD" w:rsidP="005F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36">
        <w:rPr>
          <w:rFonts w:ascii="Times New Roman" w:hAnsi="Times New Roman" w:cs="Times New Roman"/>
          <w:sz w:val="24"/>
          <w:szCs w:val="24"/>
        </w:rPr>
        <w:t xml:space="preserve">Председатель Муниципального Совета                                    </w:t>
      </w:r>
    </w:p>
    <w:p w:rsidR="005F31CD" w:rsidRPr="00905436" w:rsidRDefault="005F31CD" w:rsidP="005F31CD">
      <w:pPr>
        <w:rPr>
          <w:rFonts w:ascii="Times New Roman" w:hAnsi="Times New Roman" w:cs="Times New Roman"/>
          <w:sz w:val="24"/>
          <w:szCs w:val="24"/>
        </w:rPr>
      </w:pPr>
    </w:p>
    <w:p w:rsidR="00640520" w:rsidRPr="00905436" w:rsidRDefault="00142611">
      <w:pPr>
        <w:rPr>
          <w:sz w:val="24"/>
          <w:szCs w:val="24"/>
        </w:rPr>
      </w:pPr>
    </w:p>
    <w:sectPr w:rsidR="00640520" w:rsidRPr="00905436" w:rsidSect="0009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CD"/>
    <w:rsid w:val="00092809"/>
    <w:rsid w:val="00142611"/>
    <w:rsid w:val="005F31CD"/>
    <w:rsid w:val="00686413"/>
    <w:rsid w:val="0070757C"/>
    <w:rsid w:val="00905436"/>
    <w:rsid w:val="009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in.mail.ru/cgi-bin/getattach?file=ppc.jpg&amp;id=12882593650000000552;0;1&amp;mode=attachment&amp;channe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Третьякова</dc:creator>
  <cp:lastModifiedBy>Валентина В.В. Чиркова</cp:lastModifiedBy>
  <cp:revision>2</cp:revision>
  <cp:lastPrinted>2015-02-10T15:51:00Z</cp:lastPrinted>
  <dcterms:created xsi:type="dcterms:W3CDTF">2015-02-10T15:53:00Z</dcterms:created>
  <dcterms:modified xsi:type="dcterms:W3CDTF">2015-02-10T15:53:00Z</dcterms:modified>
</cp:coreProperties>
</file>