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67" w:rsidRDefault="00441767">
      <w:pPr>
        <w:spacing w:line="360" w:lineRule="exact"/>
      </w:pPr>
    </w:p>
    <w:p w:rsidR="00073553" w:rsidRPr="00073553" w:rsidRDefault="00073553" w:rsidP="00073553">
      <w:pPr>
        <w:widowControl/>
        <w:jc w:val="center"/>
        <w:rPr>
          <w:rFonts w:ascii="Times New Roman" w:eastAsia="Times New Roman" w:hAnsi="Times New Roman" w:cs="Times New Roman"/>
          <w:color w:val="auto"/>
          <w:bdr w:val="single" w:sz="4" w:space="2" w:color="E3E3E3" w:frame="1"/>
          <w:shd w:val="clear" w:color="auto" w:fill="FFFFFF"/>
          <w:lang w:eastAsia="ar-SA" w:bidi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bidi="ar-SA"/>
        </w:rPr>
        <w:drawing>
          <wp:inline distT="0" distB="0" distL="0" distR="0">
            <wp:extent cx="616585" cy="733425"/>
            <wp:effectExtent l="0" t="0" r="0" b="9525"/>
            <wp:docPr id="2" name="Рисунок 2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53" w:rsidRPr="00073553" w:rsidRDefault="00073553" w:rsidP="00073553">
      <w:pPr>
        <w:widowControl/>
        <w:suppressAutoHyphens/>
        <w:jc w:val="center"/>
        <w:rPr>
          <w:rFonts w:ascii="Calibri" w:eastAsia="Times New Roman" w:hAnsi="Calibri" w:cs="Calibri"/>
          <w:color w:val="auto"/>
          <w:sz w:val="12"/>
          <w:szCs w:val="12"/>
          <w:lang w:eastAsia="ar-SA" w:bidi="ar-SA"/>
        </w:rPr>
      </w:pPr>
    </w:p>
    <w:p w:rsidR="009564FE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МУНИЦИПАЛЬНЫЙ СОВЕТ </w:t>
      </w:r>
    </w:p>
    <w:p w:rsidR="00073553" w:rsidRPr="00073553" w:rsidRDefault="009564FE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ВНУТРИГОРОДСКОГО </w:t>
      </w:r>
      <w:r w:rsidR="00073553"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МУНИЦИПАЛЬНОГО ОБРАЗОВАНИЯ</w:t>
      </w:r>
    </w:p>
    <w:p w:rsidR="009564FE" w:rsidRDefault="009564FE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ГОРОДА ФЕДЕРАЛЬНОГО ЗНАЧЕНИЯ САНКТ-ПЕТЕРБУРГА 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МУНИЦИПАЛЬНЫЙ ОКРУГ</w:t>
      </w:r>
      <w:r w:rsidR="009564FE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 </w:t>
      </w: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КРАСНЕНЬКАЯ РЕЧКА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12"/>
          <w:szCs w:val="12"/>
          <w:lang w:eastAsia="ar-SA" w:bidi="ar-SA"/>
        </w:rPr>
      </w:pP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пр. Маршала Жукова, дом 20, Санкт-Петербург, 198302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тел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./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факс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(812) 757-27-83, E-mail</w:t>
      </w:r>
      <w:proofErr w:type="gram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:</w:t>
      </w:r>
      <w:proofErr w:type="gramEnd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</w:t>
      </w:r>
      <w:proofErr w:type="spell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ma.redriver</w:t>
      </w:r>
      <w:proofErr w:type="spellEnd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@mail.ru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ОКПО 48970788, ОГРН</w:t>
      </w:r>
      <w:r w:rsidRPr="00073553">
        <w:rPr>
          <w:rFonts w:ascii="Times New Roman" w:eastAsia="Times New Roman" w:hAnsi="Times New Roman" w:cs="Times New Roman"/>
          <w:color w:val="auto"/>
          <w:lang w:eastAsia="ar-SA" w:bidi="ar-SA"/>
        </w:rPr>
        <w:t>1037811031070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,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ИНН/КПП 7805111725/780501001</w:t>
      </w:r>
    </w:p>
    <w:p w:rsidR="00FF5810" w:rsidRDefault="00FF5810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07355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РЕШЕНИЕ</w:t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</w:p>
    <w:p w:rsidR="00073553" w:rsidRPr="00073553" w:rsidRDefault="00B977E9" w:rsidP="00073553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 xml:space="preserve">«31»  мая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>202</w:t>
      </w:r>
      <w:r w:rsidR="009564FE">
        <w:rPr>
          <w:rFonts w:ascii="Times New Roman" w:eastAsia="Times New Roman" w:hAnsi="Times New Roman" w:cs="Times New Roman"/>
          <w:b/>
          <w:bCs/>
          <w:lang w:bidi="ar-SA"/>
        </w:rPr>
        <w:t>2</w:t>
      </w:r>
      <w:r>
        <w:rPr>
          <w:rFonts w:ascii="Times New Roman" w:eastAsia="Times New Roman" w:hAnsi="Times New Roman" w:cs="Times New Roman"/>
          <w:b/>
          <w:bCs/>
          <w:lang w:bidi="ar-SA"/>
        </w:rPr>
        <w:t>г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                                </w:t>
      </w:r>
      <w:r w:rsid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    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 </w:t>
      </w:r>
      <w:r w:rsidR="00073553" w:rsidRPr="00073553">
        <w:rPr>
          <w:rFonts w:ascii="Times New Roman" w:eastAsia="Times New Roman" w:hAnsi="Times New Roman" w:cs="Times New Roman"/>
          <w:b/>
          <w:lang w:bidi="ar-SA"/>
        </w:rPr>
        <w:t>Санкт-Петербург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                                  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ab/>
        <w:t xml:space="preserve">   </w:t>
      </w:r>
      <w:r w:rsidR="00073553"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№ </w:t>
      </w:r>
      <w:r w:rsidR="009564FE">
        <w:rPr>
          <w:rFonts w:ascii="Times New Roman" w:eastAsia="Times New Roman" w:hAnsi="Times New Roman" w:cs="Times New Roman"/>
          <w:b/>
          <w:color w:val="auto"/>
          <w:lang w:bidi="ar-SA"/>
        </w:rPr>
        <w:t>72</w:t>
      </w:r>
      <w:r w:rsidR="00073553"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</w:p>
    <w:p w:rsidR="00073553" w:rsidRDefault="00073553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</w:p>
    <w:p w:rsidR="00441767" w:rsidRPr="00715FFA" w:rsidRDefault="001B67F5" w:rsidP="00715FFA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715FFA">
        <w:rPr>
          <w:b/>
          <w:bCs/>
          <w:sz w:val="20"/>
          <w:szCs w:val="20"/>
        </w:rPr>
        <w:t>О проведении публичных слушаний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73553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74C4E" w:rsidRPr="00B74C4E" w:rsidRDefault="00B74C4E" w:rsidP="00B74C4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</w:t>
      </w:r>
      <w:hyperlink r:id="rId10" w:history="1">
        <w:proofErr w:type="spellStart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пп</w:t>
        </w:r>
        <w:proofErr w:type="spellEnd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. 1 п. 10 ст. 35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hyperlink r:id="rId11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п. 4 ст. 44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Федерального закона от 06.10.2003               N 131-ФЗ "Об общих принципах организации местного самоуправления в Российской Федерации", </w:t>
      </w:r>
      <w:hyperlink r:id="rId12" w:history="1">
        <w:proofErr w:type="spellStart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пп</w:t>
        </w:r>
        <w:proofErr w:type="spellEnd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. 1 п. 4 ст. 26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hyperlink r:id="rId13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п. 2 ст. 34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Закона Санкт-Петербурга от 23.09.2009 N 420-79 "Об организации местного самоуправления в Санкт-Петербурге", в целях приведения </w:t>
      </w:r>
      <w:hyperlink r:id="rId14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Устава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образования </w:t>
      </w:r>
      <w:r w:rsidR="009564FE">
        <w:rPr>
          <w:rFonts w:ascii="Times New Roman" w:eastAsia="Times New Roman" w:hAnsi="Times New Roman" w:cs="Times New Roman"/>
          <w:color w:val="auto"/>
          <w:lang w:bidi="ar-SA"/>
        </w:rPr>
        <w:t>города федерального значения Санкт-Петербурга</w:t>
      </w:r>
      <w:proofErr w:type="gramEnd"/>
      <w:r w:rsidR="009564FE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муниципальный округ </w:t>
      </w:r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Красненькая речка в соответствие с требованиями федерального и регионального законодательства, </w:t>
      </w:r>
    </w:p>
    <w:p w:rsidR="00B74C4E" w:rsidRDefault="00B74C4E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Муниципальный Совет</w:t>
      </w:r>
      <w:r w:rsidR="00073553" w:rsidRPr="00073553">
        <w:rPr>
          <w:b/>
          <w:sz w:val="24"/>
          <w:szCs w:val="24"/>
        </w:rPr>
        <w:t xml:space="preserve"> решил: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</w:p>
    <w:p w:rsidR="009564FE" w:rsidRPr="00B35EA1" w:rsidRDefault="001B67F5" w:rsidP="009564FE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Обсудить на публичных слушаниях </w:t>
      </w:r>
      <w:r w:rsidR="009564FE" w:rsidRPr="00B35EA1">
        <w:rPr>
          <w:sz w:val="24"/>
          <w:szCs w:val="24"/>
        </w:rPr>
        <w:t>отчет об исполнении бюджета за 202</w:t>
      </w:r>
      <w:r w:rsidR="009564FE">
        <w:rPr>
          <w:sz w:val="24"/>
          <w:szCs w:val="24"/>
        </w:rPr>
        <w:t>1</w:t>
      </w:r>
      <w:r w:rsidR="009564FE" w:rsidRPr="00B35EA1">
        <w:rPr>
          <w:sz w:val="24"/>
          <w:szCs w:val="24"/>
        </w:rPr>
        <w:t xml:space="preserve"> год</w:t>
      </w:r>
      <w:r w:rsidR="00D947D1">
        <w:rPr>
          <w:sz w:val="24"/>
          <w:szCs w:val="24"/>
        </w:rPr>
        <w:t>, а так же внесение изменений</w:t>
      </w:r>
      <w:bookmarkStart w:id="0" w:name="_GoBack"/>
      <w:bookmarkEnd w:id="0"/>
      <w:r w:rsidR="00D947D1">
        <w:rPr>
          <w:sz w:val="24"/>
          <w:szCs w:val="24"/>
        </w:rPr>
        <w:t xml:space="preserve"> в Устав</w:t>
      </w:r>
      <w:r w:rsidR="009564FE" w:rsidRPr="00B35EA1">
        <w:rPr>
          <w:sz w:val="24"/>
          <w:szCs w:val="24"/>
        </w:rPr>
        <w:t xml:space="preserve"> внутригородского муниципального образования </w:t>
      </w:r>
      <w:r w:rsidR="009564FE">
        <w:rPr>
          <w:sz w:val="24"/>
          <w:szCs w:val="24"/>
        </w:rPr>
        <w:t xml:space="preserve">города федерального значения </w:t>
      </w:r>
      <w:r w:rsidR="009564FE" w:rsidRPr="00B35EA1">
        <w:rPr>
          <w:sz w:val="24"/>
          <w:szCs w:val="24"/>
        </w:rPr>
        <w:t>Санкт-Петербурга муниципальный округ Красненькая речка</w:t>
      </w:r>
    </w:p>
    <w:p w:rsidR="00441767" w:rsidRPr="00363B2E" w:rsidRDefault="001B67F5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b/>
          <w:color w:val="auto"/>
          <w:sz w:val="24"/>
          <w:szCs w:val="24"/>
        </w:rPr>
      </w:pPr>
      <w:r w:rsidRPr="00715FFA">
        <w:rPr>
          <w:sz w:val="24"/>
          <w:szCs w:val="24"/>
        </w:rPr>
        <w:t xml:space="preserve">На основании Устава внутригородского муниципального образования </w:t>
      </w:r>
      <w:r w:rsidR="009564FE">
        <w:rPr>
          <w:sz w:val="24"/>
          <w:szCs w:val="24"/>
        </w:rPr>
        <w:t>города федерального значения</w:t>
      </w:r>
      <w:proofErr w:type="gramStart"/>
      <w:r w:rsidR="009564FE">
        <w:rPr>
          <w:sz w:val="24"/>
          <w:szCs w:val="24"/>
        </w:rPr>
        <w:t xml:space="preserve"> </w:t>
      </w:r>
      <w:r w:rsidR="00715FFA" w:rsidRPr="00715FFA">
        <w:rPr>
          <w:sz w:val="24"/>
          <w:szCs w:val="24"/>
        </w:rPr>
        <w:t xml:space="preserve"> </w:t>
      </w:r>
      <w:r w:rsidR="0016599E">
        <w:rPr>
          <w:sz w:val="24"/>
          <w:szCs w:val="24"/>
        </w:rPr>
        <w:t>С</w:t>
      </w:r>
      <w:proofErr w:type="gramEnd"/>
      <w:r w:rsidRPr="00715FFA">
        <w:rPr>
          <w:sz w:val="24"/>
          <w:szCs w:val="24"/>
        </w:rPr>
        <w:t xml:space="preserve">анкт- Петербурга муниципальный округ Красненькая речка, в соответствии с «Положением о проведении публичных слушаний», назначить публичные слушания на </w:t>
      </w:r>
      <w:r w:rsidRPr="00363B2E">
        <w:rPr>
          <w:color w:val="auto"/>
          <w:sz w:val="24"/>
          <w:szCs w:val="24"/>
        </w:rPr>
        <w:t>«</w:t>
      </w:r>
      <w:r w:rsidR="00B977E9">
        <w:rPr>
          <w:color w:val="auto"/>
          <w:sz w:val="24"/>
          <w:szCs w:val="24"/>
        </w:rPr>
        <w:t>15</w:t>
      </w:r>
      <w:r w:rsidRPr="00363B2E">
        <w:rPr>
          <w:color w:val="auto"/>
          <w:sz w:val="24"/>
          <w:szCs w:val="24"/>
        </w:rPr>
        <w:t xml:space="preserve">» </w:t>
      </w:r>
      <w:r w:rsidR="006A024A">
        <w:rPr>
          <w:color w:val="auto"/>
          <w:sz w:val="24"/>
          <w:szCs w:val="24"/>
        </w:rPr>
        <w:t>июня</w:t>
      </w:r>
      <w:r w:rsidRPr="00363B2E">
        <w:rPr>
          <w:color w:val="auto"/>
          <w:sz w:val="24"/>
          <w:szCs w:val="24"/>
        </w:rPr>
        <w:t xml:space="preserve"> 20</w:t>
      </w:r>
      <w:r w:rsidR="00715FFA" w:rsidRPr="00363B2E">
        <w:rPr>
          <w:color w:val="auto"/>
          <w:sz w:val="24"/>
          <w:szCs w:val="24"/>
        </w:rPr>
        <w:t>2</w:t>
      </w:r>
      <w:r w:rsidR="006A024A">
        <w:rPr>
          <w:color w:val="auto"/>
          <w:sz w:val="24"/>
          <w:szCs w:val="24"/>
        </w:rPr>
        <w:t>2</w:t>
      </w:r>
      <w:r w:rsidRPr="00363B2E">
        <w:rPr>
          <w:color w:val="auto"/>
          <w:sz w:val="24"/>
          <w:szCs w:val="24"/>
        </w:rPr>
        <w:t xml:space="preserve"> года.</w:t>
      </w:r>
    </w:p>
    <w:p w:rsidR="00715FFA" w:rsidRDefault="001B67F5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Место проведения публичных слушаний - Санкт-Петербург, пр. Маршала Жукова, д.20, 2 этаж, </w:t>
      </w:r>
      <w:r w:rsidR="00715FFA" w:rsidRPr="00715FFA">
        <w:rPr>
          <w:sz w:val="24"/>
          <w:szCs w:val="24"/>
        </w:rPr>
        <w:t>путем проведения видеоконференции</w:t>
      </w:r>
      <w:r w:rsidRPr="00715FFA">
        <w:rPr>
          <w:sz w:val="24"/>
          <w:szCs w:val="24"/>
        </w:rPr>
        <w:t>.</w:t>
      </w:r>
      <w:r w:rsidR="00715FFA" w:rsidRPr="00715FFA">
        <w:rPr>
          <w:sz w:val="24"/>
          <w:szCs w:val="24"/>
        </w:rPr>
        <w:t xml:space="preserve"> </w:t>
      </w:r>
      <w:r w:rsidRPr="00715FFA">
        <w:rPr>
          <w:sz w:val="24"/>
          <w:szCs w:val="24"/>
        </w:rPr>
        <w:t>Время проведения публичных слушаний - 1</w:t>
      </w:r>
      <w:r w:rsidR="00363B2E">
        <w:rPr>
          <w:sz w:val="24"/>
          <w:szCs w:val="24"/>
        </w:rPr>
        <w:t>2</w:t>
      </w:r>
      <w:r w:rsidRPr="00715FFA">
        <w:rPr>
          <w:sz w:val="24"/>
          <w:szCs w:val="24"/>
        </w:rPr>
        <w:t>.00 часов.</w:t>
      </w:r>
    </w:p>
    <w:p w:rsidR="00B74C4E" w:rsidRDefault="001B67F5" w:rsidP="00B74C4E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Создать организационный комитет по подготовке и проведению публичных слушаний </w:t>
      </w:r>
      <w:r w:rsidR="00B74C4E">
        <w:rPr>
          <w:sz w:val="24"/>
          <w:szCs w:val="24"/>
        </w:rPr>
        <w:t xml:space="preserve">внесению изменений в Устав </w:t>
      </w:r>
      <w:r w:rsidRPr="00715FFA">
        <w:rPr>
          <w:sz w:val="24"/>
          <w:szCs w:val="24"/>
        </w:rPr>
        <w:t>внутригородс</w:t>
      </w:r>
      <w:r w:rsidR="00715FFA">
        <w:rPr>
          <w:sz w:val="24"/>
          <w:szCs w:val="24"/>
        </w:rPr>
        <w:t xml:space="preserve">кого муниципального образования </w:t>
      </w:r>
      <w:r w:rsidRPr="00715FFA">
        <w:rPr>
          <w:sz w:val="24"/>
          <w:szCs w:val="24"/>
        </w:rPr>
        <w:t>Санкт-Петербурга муниципальный округ Красненькая речка</w:t>
      </w:r>
    </w:p>
    <w:p w:rsidR="00441767" w:rsidRPr="00715FFA" w:rsidRDefault="00715FFA" w:rsidP="00B74C4E">
      <w:pPr>
        <w:pStyle w:val="1"/>
        <w:shd w:val="clear" w:color="auto" w:fill="auto"/>
        <w:tabs>
          <w:tab w:val="left" w:pos="1033"/>
        </w:tabs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–</w:t>
      </w:r>
      <w:r w:rsidR="001B67F5" w:rsidRPr="00715F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А.О. </w:t>
      </w:r>
      <w:r w:rsidR="001B67F5" w:rsidRPr="00715FFA">
        <w:rPr>
          <w:sz w:val="24"/>
          <w:szCs w:val="24"/>
        </w:rPr>
        <w:t>Абраменко, Глава муниципального образования Красненькая речка</w:t>
      </w:r>
      <w:r w:rsidR="00073553">
        <w:rPr>
          <w:sz w:val="24"/>
          <w:szCs w:val="24"/>
        </w:rPr>
        <w:t>,</w:t>
      </w:r>
      <w:r w:rsidR="001B67F5" w:rsidRPr="00715FF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исполняющий полномочия </w:t>
      </w:r>
      <w:r w:rsidR="001B67F5" w:rsidRPr="00715FFA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="001B67F5" w:rsidRPr="00715FFA">
        <w:rPr>
          <w:sz w:val="24"/>
          <w:szCs w:val="24"/>
        </w:rPr>
        <w:t xml:space="preserve"> Муниципального Совета Красненькая речка;</w:t>
      </w:r>
    </w:p>
    <w:p w:rsidR="00441767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секретарь - </w:t>
      </w:r>
      <w:proofErr w:type="spellStart"/>
      <w:r w:rsidR="001B67F5" w:rsidRPr="00715FFA">
        <w:rPr>
          <w:sz w:val="24"/>
          <w:szCs w:val="24"/>
        </w:rPr>
        <w:t>Межевич</w:t>
      </w:r>
      <w:proofErr w:type="spellEnd"/>
      <w:r w:rsidR="001B67F5" w:rsidRPr="00715FFA">
        <w:rPr>
          <w:sz w:val="24"/>
          <w:szCs w:val="24"/>
        </w:rPr>
        <w:t xml:space="preserve"> Е.Г. </w:t>
      </w:r>
      <w:r>
        <w:rPr>
          <w:sz w:val="24"/>
          <w:szCs w:val="24"/>
        </w:rPr>
        <w:t xml:space="preserve">руководитель </w:t>
      </w:r>
      <w:r w:rsidR="001B67F5" w:rsidRPr="00715FFA">
        <w:rPr>
          <w:sz w:val="24"/>
          <w:szCs w:val="24"/>
        </w:rPr>
        <w:t>организационно-правового отдела;</w:t>
      </w:r>
      <w:r>
        <w:rPr>
          <w:sz w:val="24"/>
          <w:szCs w:val="24"/>
        </w:rPr>
        <w:t xml:space="preserve"> 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P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члены оргкомитета: Казакова Е.П., заместитель Главы муниципального образования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Красненькая речка; </w:t>
      </w:r>
      <w:proofErr w:type="spellStart"/>
      <w:r w:rsidR="001B67F5" w:rsidRPr="00715FFA">
        <w:rPr>
          <w:sz w:val="24"/>
          <w:szCs w:val="24"/>
        </w:rPr>
        <w:t>Куковенков</w:t>
      </w:r>
      <w:proofErr w:type="spellEnd"/>
      <w:r w:rsidR="001B67F5" w:rsidRPr="00715FFA">
        <w:rPr>
          <w:sz w:val="24"/>
          <w:szCs w:val="24"/>
        </w:rPr>
        <w:t xml:space="preserve"> А.Л. депутат Муниципального Совета муниципальный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округ Красненькая речка.</w:t>
      </w:r>
    </w:p>
    <w:p w:rsidR="00715FFA" w:rsidRDefault="001B67F5" w:rsidP="00FA36C4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Провести первое заседание организационного комитета </w:t>
      </w:r>
      <w:r w:rsidR="00B977E9">
        <w:rPr>
          <w:sz w:val="24"/>
          <w:szCs w:val="24"/>
        </w:rPr>
        <w:t xml:space="preserve">01 </w:t>
      </w:r>
      <w:r w:rsidR="006A024A">
        <w:rPr>
          <w:sz w:val="24"/>
          <w:szCs w:val="24"/>
        </w:rPr>
        <w:t>июня 2022 года.</w:t>
      </w:r>
      <w:r w:rsidR="00B74C4E">
        <w:rPr>
          <w:sz w:val="24"/>
          <w:szCs w:val="24"/>
        </w:rPr>
        <w:t xml:space="preserve"> </w:t>
      </w:r>
    </w:p>
    <w:p w:rsidR="00441767" w:rsidRPr="00715FFA" w:rsidRDefault="001B67F5" w:rsidP="00715FFA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>Предложения по проекту внесения изменений в бюджет муниципального образования муниципальный округ Красненькая речка принимаются организационным комитетом до «</w:t>
      </w:r>
      <w:r w:rsidR="00B977E9">
        <w:rPr>
          <w:sz w:val="24"/>
          <w:szCs w:val="24"/>
        </w:rPr>
        <w:t>10</w:t>
      </w:r>
      <w:r w:rsidRPr="00715FFA">
        <w:rPr>
          <w:sz w:val="24"/>
          <w:szCs w:val="24"/>
        </w:rPr>
        <w:t xml:space="preserve">» </w:t>
      </w:r>
      <w:r w:rsidR="006A024A">
        <w:rPr>
          <w:sz w:val="24"/>
          <w:szCs w:val="24"/>
        </w:rPr>
        <w:t xml:space="preserve">июня </w:t>
      </w:r>
      <w:r w:rsidRPr="00715FFA">
        <w:rPr>
          <w:sz w:val="24"/>
          <w:szCs w:val="24"/>
        </w:rPr>
        <w:t xml:space="preserve"> 20</w:t>
      </w:r>
      <w:r w:rsidR="00715FFA" w:rsidRPr="00715FFA">
        <w:rPr>
          <w:sz w:val="24"/>
          <w:szCs w:val="24"/>
        </w:rPr>
        <w:t>2</w:t>
      </w:r>
      <w:r w:rsidR="006A024A">
        <w:rPr>
          <w:sz w:val="24"/>
          <w:szCs w:val="24"/>
        </w:rPr>
        <w:t>2</w:t>
      </w:r>
      <w:r w:rsidRPr="00715FFA">
        <w:rPr>
          <w:sz w:val="24"/>
          <w:szCs w:val="24"/>
        </w:rPr>
        <w:t xml:space="preserve"> года включительно.</w:t>
      </w:r>
    </w:p>
    <w:p w:rsidR="00FA36C4" w:rsidRDefault="00715FFA" w:rsidP="00FA36C4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 предложениям физических лиц прилагаются аргументированные обоснования внесения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данных изменений. К предложениям юридических лиц прилагаются аргументированные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обоснования внесения данных изменений, протокол собрания (членов трудового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коллектива, акционеров, участников, пайщиков и т.д.), список представителей.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Принимающих участие в публичных слушаниях, в том</w:t>
      </w:r>
      <w:r w:rsidR="00FA36C4">
        <w:rPr>
          <w:sz w:val="24"/>
          <w:szCs w:val="24"/>
        </w:rPr>
        <w:t xml:space="preserve"> числе уполномоченных выступа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на публичных слушаниях по вносимым предложениям.</w:t>
      </w:r>
    </w:p>
    <w:p w:rsidR="00441767" w:rsidRDefault="001B67F5" w:rsidP="00FA36C4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</w:t>
      </w:r>
    </w:p>
    <w:p w:rsidR="00441767" w:rsidRDefault="001B67F5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jc w:val="both"/>
        <w:rPr>
          <w:sz w:val="24"/>
          <w:szCs w:val="24"/>
        </w:rPr>
      </w:pPr>
      <w:proofErr w:type="gramStart"/>
      <w:r w:rsidRPr="00715FFA">
        <w:rPr>
          <w:sz w:val="24"/>
          <w:szCs w:val="24"/>
        </w:rPr>
        <w:t>Контроль за</w:t>
      </w:r>
      <w:proofErr w:type="gramEnd"/>
      <w:r w:rsidRPr="00715FFA">
        <w:rPr>
          <w:sz w:val="24"/>
          <w:szCs w:val="24"/>
        </w:rPr>
        <w:t xml:space="preserve"> выполнением настоящего решения возложить на Главу муниципального образования - Председателя Муниципального Совета А.О. Абраменко.</w:t>
      </w:r>
    </w:p>
    <w:p w:rsidR="00441767" w:rsidRPr="00715FFA" w:rsidRDefault="00FA36C4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67F5" w:rsidRPr="00715FFA">
        <w:rPr>
          <w:sz w:val="24"/>
          <w:szCs w:val="24"/>
        </w:rPr>
        <w:t>Настоящее решение вступает в силу с момента его принятия.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Глава муниципального образования</w:t>
      </w:r>
      <w:r w:rsidR="00715FFA" w:rsidRPr="00073553">
        <w:rPr>
          <w:b/>
          <w:sz w:val="24"/>
          <w:szCs w:val="24"/>
        </w:rPr>
        <w:t xml:space="preserve">, </w:t>
      </w:r>
    </w:p>
    <w:p w:rsidR="00715FFA" w:rsidRPr="00073553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proofErr w:type="gramStart"/>
      <w:r w:rsidRPr="00073553">
        <w:rPr>
          <w:b/>
          <w:sz w:val="24"/>
          <w:szCs w:val="24"/>
        </w:rPr>
        <w:t>исполняющий</w:t>
      </w:r>
      <w:proofErr w:type="gramEnd"/>
      <w:r w:rsidRPr="00073553">
        <w:rPr>
          <w:b/>
          <w:sz w:val="24"/>
          <w:szCs w:val="24"/>
        </w:rPr>
        <w:t xml:space="preserve"> полномочия</w:t>
      </w: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8"/>
          <w:szCs w:val="28"/>
        </w:rPr>
      </w:pPr>
      <w:r w:rsidRPr="00073553">
        <w:rPr>
          <w:b/>
          <w:sz w:val="24"/>
          <w:szCs w:val="24"/>
        </w:rPr>
        <w:t>Председател</w:t>
      </w:r>
      <w:r w:rsidR="00715FFA" w:rsidRPr="00073553">
        <w:rPr>
          <w:b/>
          <w:sz w:val="24"/>
          <w:szCs w:val="24"/>
        </w:rPr>
        <w:t>я</w:t>
      </w:r>
      <w:r w:rsidRPr="00073553">
        <w:rPr>
          <w:b/>
          <w:sz w:val="24"/>
          <w:szCs w:val="24"/>
        </w:rPr>
        <w:t xml:space="preserve"> Муниципального Сов</w:t>
      </w:r>
      <w:r w:rsidRPr="00073553">
        <w:rPr>
          <w:b/>
          <w:sz w:val="28"/>
          <w:szCs w:val="28"/>
        </w:rPr>
        <w:t>ета</w:t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6F1725" w:rsidRPr="00073553">
        <w:rPr>
          <w:b/>
          <w:sz w:val="28"/>
          <w:szCs w:val="28"/>
        </w:rPr>
        <w:tab/>
      </w:r>
      <w:r w:rsidR="00073553">
        <w:rPr>
          <w:b/>
          <w:sz w:val="28"/>
          <w:szCs w:val="28"/>
        </w:rPr>
        <w:tab/>
      </w:r>
      <w:r w:rsidR="00715FFA" w:rsidRPr="00073553">
        <w:rPr>
          <w:b/>
          <w:sz w:val="24"/>
          <w:szCs w:val="24"/>
        </w:rPr>
        <w:t>А.О. Абраменко</w:t>
      </w:r>
    </w:p>
    <w:sectPr w:rsidR="00441767" w:rsidRPr="00073553" w:rsidSect="00B74C4E">
      <w:headerReference w:type="default" r:id="rId15"/>
      <w:headerReference w:type="first" r:id="rId16"/>
      <w:pgSz w:w="11900" w:h="16840"/>
      <w:pgMar w:top="822" w:right="881" w:bottom="709" w:left="9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6F" w:rsidRDefault="002F706F">
      <w:r>
        <w:separator/>
      </w:r>
    </w:p>
  </w:endnote>
  <w:endnote w:type="continuationSeparator" w:id="0">
    <w:p w:rsidR="002F706F" w:rsidRDefault="002F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6F" w:rsidRDefault="002F706F"/>
  </w:footnote>
  <w:footnote w:type="continuationSeparator" w:id="0">
    <w:p w:rsidR="002F706F" w:rsidRDefault="002F70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1B67F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E6073A5" wp14:editId="05417FB9">
              <wp:simplePos x="0" y="0"/>
              <wp:positionH relativeFrom="page">
                <wp:posOffset>3785870</wp:posOffset>
              </wp:positionH>
              <wp:positionV relativeFrom="page">
                <wp:posOffset>367030</wp:posOffset>
              </wp:positionV>
              <wp:extent cx="5016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767" w:rsidRDefault="001B67F5">
                          <w:pPr>
                            <w:pStyle w:val="22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8.1pt;margin-top:28.9pt;width:3.95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" filled="f" stroked="f">
              <v:textbox style="mso-fit-shape-to-text:t" inset="0,0,0,0">
                <w:txbxContent>
                  <w:p w:rsidR="00441767" w:rsidRDefault="001B67F5">
                    <w:pPr>
                      <w:pStyle w:val="22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44176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87260"/>
    <w:multiLevelType w:val="multilevel"/>
    <w:tmpl w:val="24B6D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9A7C84"/>
    <w:multiLevelType w:val="hybridMultilevel"/>
    <w:tmpl w:val="FA0AFF36"/>
    <w:lvl w:ilvl="0" w:tplc="84E0EC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41767"/>
    <w:rsid w:val="000505D3"/>
    <w:rsid w:val="00073553"/>
    <w:rsid w:val="0016599E"/>
    <w:rsid w:val="001A1C2E"/>
    <w:rsid w:val="001B67F5"/>
    <w:rsid w:val="00220CAE"/>
    <w:rsid w:val="00230650"/>
    <w:rsid w:val="002F706F"/>
    <w:rsid w:val="00363B2E"/>
    <w:rsid w:val="0037727E"/>
    <w:rsid w:val="00434160"/>
    <w:rsid w:val="00441767"/>
    <w:rsid w:val="006A024A"/>
    <w:rsid w:val="006A6D68"/>
    <w:rsid w:val="006F1725"/>
    <w:rsid w:val="00715FFA"/>
    <w:rsid w:val="008154A6"/>
    <w:rsid w:val="009564FE"/>
    <w:rsid w:val="009E4CA3"/>
    <w:rsid w:val="00A529DE"/>
    <w:rsid w:val="00AB7FF0"/>
    <w:rsid w:val="00B74C4E"/>
    <w:rsid w:val="00B977E9"/>
    <w:rsid w:val="00D77622"/>
    <w:rsid w:val="00D947D1"/>
    <w:rsid w:val="00E34DDB"/>
    <w:rsid w:val="00F12F09"/>
    <w:rsid w:val="00FA36C4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hyperlink" Target="https://login.consultant.ru/link/?rnd=2835A7FC67DC4E9D4FDEFD9D04DC1838&amp;req=doc&amp;base=SPB&amp;n=198122&amp;dst=100699&amp;fld=134&amp;REFFIELD=134&amp;REFDST=100005&amp;REFDOC=203087&amp;REFBASE=SPB&amp;stat=refcode%3D16876%3Bdstident%3D100699%3Bindex%3D15&amp;date=04.03.202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Межевич Евгения Геннадьевна</dc:creator>
  <cp:lastModifiedBy>user2</cp:lastModifiedBy>
  <cp:revision>4</cp:revision>
  <cp:lastPrinted>2022-08-03T11:24:00Z</cp:lastPrinted>
  <dcterms:created xsi:type="dcterms:W3CDTF">2022-05-18T08:41:00Z</dcterms:created>
  <dcterms:modified xsi:type="dcterms:W3CDTF">2022-08-03T11:24:00Z</dcterms:modified>
</cp:coreProperties>
</file>