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211857" w:rsidRPr="00211857" w:rsidRDefault="00E84B4E" w:rsidP="00211857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</w:t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211857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211857" w:rsidRDefault="00211857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11857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C1045E">
        <w:rPr>
          <w:rFonts w:ascii="Times New Roman" w:eastAsia="Times New Roman" w:hAnsi="Times New Roman"/>
          <w:b/>
          <w:sz w:val="24"/>
          <w:szCs w:val="24"/>
          <w:lang w:eastAsia="ar-SA"/>
        </w:rPr>
        <w:t>07</w:t>
      </w:r>
      <w:bookmarkStart w:id="0" w:name="_GoBack"/>
      <w:bookmarkEnd w:id="0"/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F1013E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211857"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211857" w:rsidRPr="00211857" w:rsidRDefault="00211857" w:rsidP="0021185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118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 принятии отчета об исполнении </w:t>
      </w:r>
    </w:p>
    <w:p w:rsidR="00211857" w:rsidRPr="00211857" w:rsidRDefault="00211857" w:rsidP="0021185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1185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местного бюджета муниципального образования </w:t>
      </w:r>
    </w:p>
    <w:p w:rsidR="00211857" w:rsidRPr="00211857" w:rsidRDefault="00211857" w:rsidP="0021185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11857">
        <w:rPr>
          <w:rFonts w:ascii="Times New Roman" w:eastAsia="Times New Roman" w:hAnsi="Times New Roman"/>
          <w:b/>
          <w:sz w:val="20"/>
          <w:szCs w:val="20"/>
          <w:lang w:eastAsia="ru-RU"/>
        </w:rPr>
        <w:t>Красненькая речка за 9 месяцев 2022 года.</w:t>
      </w:r>
    </w:p>
    <w:p w:rsidR="00211857" w:rsidRPr="00211857" w:rsidRDefault="00211857" w:rsidP="002118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857" w:rsidRPr="00211857" w:rsidRDefault="00211857" w:rsidP="002118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1857" w:rsidRPr="00211857" w:rsidRDefault="00211857" w:rsidP="00211857">
      <w:pPr>
        <w:autoSpaceDE w:val="0"/>
        <w:spacing w:after="0" w:line="240" w:lineRule="auto"/>
        <w:ind w:firstLine="53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от 06 октября 2003 года № 131-ФЗ «Об общих принципах организации местного самоуправления в Российской Федерации», Законом Санкт-Петербурга от 23.09.2009 года № 420-79 «Об организации местного самоуправления в Санкт-Петербурге», ст. 264.6 БК РФ, Уставом внутригородского муниципального образования Санкт-Петербурга муниципальный округ Красненькая речка, Положением о бюджетном процессе в муниципальном образовании Красненькая речка.</w:t>
      </w:r>
      <w:proofErr w:type="gramEnd"/>
    </w:p>
    <w:p w:rsidR="00211857" w:rsidRPr="00211857" w:rsidRDefault="00211857" w:rsidP="00211857">
      <w:pPr>
        <w:autoSpaceDE w:val="0"/>
        <w:spacing w:after="0" w:line="240" w:lineRule="auto"/>
        <w:ind w:firstLine="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1857" w:rsidRPr="00211857" w:rsidRDefault="00211857" w:rsidP="00211857">
      <w:pPr>
        <w:autoSpaceDE w:val="0"/>
        <w:spacing w:after="0" w:line="240" w:lineRule="auto"/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185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Муниципальный Совет решил:</w:t>
      </w:r>
    </w:p>
    <w:p w:rsidR="00211857" w:rsidRPr="00211857" w:rsidRDefault="00211857" w:rsidP="00211857">
      <w:pPr>
        <w:autoSpaceDE w:val="0"/>
        <w:spacing w:after="0" w:line="240" w:lineRule="auto"/>
        <w:ind w:firstLine="53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1857" w:rsidRPr="00211857" w:rsidRDefault="00211857" w:rsidP="00211857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Принять отчет об исполнении бюджета за 9 месяцев 2022 года муниципального образования   муниципальный округ Красненькая речка:</w:t>
      </w:r>
    </w:p>
    <w:p w:rsidR="00211857" w:rsidRPr="00211857" w:rsidRDefault="00211857" w:rsidP="00211857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- по доходам, согласно приложению № 1;</w:t>
      </w:r>
    </w:p>
    <w:p w:rsidR="00211857" w:rsidRPr="00211857" w:rsidRDefault="00211857" w:rsidP="00211857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- по расходам, согласно приложению № 2;</w:t>
      </w:r>
    </w:p>
    <w:p w:rsidR="00211857" w:rsidRPr="00211857" w:rsidRDefault="00211857" w:rsidP="00211857">
      <w:pPr>
        <w:pStyle w:val="a6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- источникам финансирования дефицита бюджета, согласно приложению № 3.</w:t>
      </w:r>
    </w:p>
    <w:p w:rsidR="00211857" w:rsidRPr="00211857" w:rsidRDefault="00211857" w:rsidP="00211857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 xml:space="preserve"> Опубликовать настоящее решение в официальном печатном издании муниципального образования Красненькая речка – газете «Красненькая речка».</w:t>
      </w:r>
    </w:p>
    <w:p w:rsidR="00211857" w:rsidRPr="00211857" w:rsidRDefault="00211857" w:rsidP="00211857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Контроль выполнения настоящего решения возложить на Главу муниципального образования, исполняющего полномочия председателя Муниципального Совета  А. О. Абраменко</w:t>
      </w:r>
    </w:p>
    <w:p w:rsidR="00211857" w:rsidRDefault="00211857" w:rsidP="00211857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1857">
        <w:rPr>
          <w:rFonts w:ascii="Times New Roman" w:eastAsia="Times New Roman" w:hAnsi="Times New Roman"/>
          <w:sz w:val="24"/>
          <w:szCs w:val="24"/>
          <w:lang w:eastAsia="ru-RU"/>
        </w:rPr>
        <w:t>Настоящее решение вступает в силу на следующий день после его официального опубликования (обнародования).</w:t>
      </w:r>
    </w:p>
    <w:p w:rsidR="0001598D" w:rsidRDefault="0001598D" w:rsidP="0001598D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98D" w:rsidRDefault="0001598D" w:rsidP="0001598D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598D" w:rsidRPr="00E84B4E" w:rsidRDefault="0001598D" w:rsidP="000159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01598D" w:rsidRPr="00E84B4E" w:rsidRDefault="0001598D" w:rsidP="000159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01598D" w:rsidRPr="00E84B4E" w:rsidRDefault="0001598D" w:rsidP="0001598D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01598D" w:rsidRPr="00211857" w:rsidRDefault="0001598D" w:rsidP="0001598D">
      <w:pPr>
        <w:pStyle w:val="a6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1598D" w:rsidRPr="00211857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9A" w:rsidRDefault="00CD0F9A">
      <w:pPr>
        <w:spacing w:after="0" w:line="240" w:lineRule="auto"/>
      </w:pPr>
      <w:r>
        <w:separator/>
      </w:r>
    </w:p>
  </w:endnote>
  <w:endnote w:type="continuationSeparator" w:id="0">
    <w:p w:rsidR="00CD0F9A" w:rsidRDefault="00CD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9A" w:rsidRDefault="00CD0F9A">
      <w:pPr>
        <w:spacing w:after="0" w:line="240" w:lineRule="auto"/>
      </w:pPr>
      <w:r>
        <w:separator/>
      </w:r>
    </w:p>
  </w:footnote>
  <w:footnote w:type="continuationSeparator" w:id="0">
    <w:p w:rsidR="00CD0F9A" w:rsidRDefault="00CD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CD0F9A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0D0738"/>
    <w:multiLevelType w:val="hybridMultilevel"/>
    <w:tmpl w:val="2E3E8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2C499A"/>
    <w:multiLevelType w:val="hybridMultilevel"/>
    <w:tmpl w:val="EC9EF9FA"/>
    <w:lvl w:ilvl="0" w:tplc="B2503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D2207C1"/>
    <w:multiLevelType w:val="hybridMultilevel"/>
    <w:tmpl w:val="414A3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2"/>
  </w:num>
  <w:num w:numId="3">
    <w:abstractNumId w:val="40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6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7"/>
  </w:num>
  <w:num w:numId="25">
    <w:abstractNumId w:val="34"/>
  </w:num>
  <w:num w:numId="26">
    <w:abstractNumId w:val="38"/>
  </w:num>
  <w:num w:numId="27">
    <w:abstractNumId w:val="39"/>
  </w:num>
  <w:num w:numId="28">
    <w:abstractNumId w:val="11"/>
  </w:num>
  <w:num w:numId="29">
    <w:abstractNumId w:val="19"/>
  </w:num>
  <w:num w:numId="30">
    <w:abstractNumId w:val="43"/>
  </w:num>
  <w:num w:numId="31">
    <w:abstractNumId w:val="12"/>
  </w:num>
  <w:num w:numId="32">
    <w:abstractNumId w:val="24"/>
  </w:num>
  <w:num w:numId="33">
    <w:abstractNumId w:val="45"/>
  </w:num>
  <w:num w:numId="34">
    <w:abstractNumId w:val="10"/>
  </w:num>
  <w:num w:numId="35">
    <w:abstractNumId w:val="41"/>
  </w:num>
  <w:num w:numId="36">
    <w:abstractNumId w:val="47"/>
  </w:num>
  <w:num w:numId="37">
    <w:abstractNumId w:val="17"/>
  </w:num>
  <w:num w:numId="38">
    <w:abstractNumId w:val="46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5"/>
  </w:num>
  <w:num w:numId="44">
    <w:abstractNumId w:val="31"/>
  </w:num>
  <w:num w:numId="45">
    <w:abstractNumId w:val="14"/>
  </w:num>
  <w:num w:numId="46">
    <w:abstractNumId w:val="16"/>
  </w:num>
  <w:num w:numId="47">
    <w:abstractNumId w:val="33"/>
  </w:num>
  <w:num w:numId="48">
    <w:abstractNumId w:val="44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1598D"/>
    <w:rsid w:val="000204BA"/>
    <w:rsid w:val="00032874"/>
    <w:rsid w:val="00051EF2"/>
    <w:rsid w:val="00062806"/>
    <w:rsid w:val="00070AF8"/>
    <w:rsid w:val="00082587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8DA"/>
    <w:rsid w:val="001E58E6"/>
    <w:rsid w:val="001F0043"/>
    <w:rsid w:val="001F42E3"/>
    <w:rsid w:val="001F4897"/>
    <w:rsid w:val="00211857"/>
    <w:rsid w:val="002159F5"/>
    <w:rsid w:val="002178C4"/>
    <w:rsid w:val="00257F62"/>
    <w:rsid w:val="00260678"/>
    <w:rsid w:val="002623A9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A7458"/>
    <w:rsid w:val="003B17B5"/>
    <w:rsid w:val="003D4FB1"/>
    <w:rsid w:val="003D6428"/>
    <w:rsid w:val="003E3E7D"/>
    <w:rsid w:val="003F1F23"/>
    <w:rsid w:val="003F689D"/>
    <w:rsid w:val="0040197A"/>
    <w:rsid w:val="00404624"/>
    <w:rsid w:val="00412C85"/>
    <w:rsid w:val="00416519"/>
    <w:rsid w:val="00416602"/>
    <w:rsid w:val="0042769A"/>
    <w:rsid w:val="00437621"/>
    <w:rsid w:val="004A4A8B"/>
    <w:rsid w:val="004C59C4"/>
    <w:rsid w:val="004E5658"/>
    <w:rsid w:val="005064F0"/>
    <w:rsid w:val="00523D13"/>
    <w:rsid w:val="00525C5C"/>
    <w:rsid w:val="005271F4"/>
    <w:rsid w:val="005333C5"/>
    <w:rsid w:val="0053541B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96FE3"/>
    <w:rsid w:val="006A25C1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83983"/>
    <w:rsid w:val="0089331F"/>
    <w:rsid w:val="008B7C87"/>
    <w:rsid w:val="008D484F"/>
    <w:rsid w:val="00900EE6"/>
    <w:rsid w:val="00914F0C"/>
    <w:rsid w:val="009364BE"/>
    <w:rsid w:val="00955F7B"/>
    <w:rsid w:val="009646FD"/>
    <w:rsid w:val="00966D67"/>
    <w:rsid w:val="009B0FB6"/>
    <w:rsid w:val="009B3974"/>
    <w:rsid w:val="009C1F42"/>
    <w:rsid w:val="009C6EE1"/>
    <w:rsid w:val="009D7745"/>
    <w:rsid w:val="009E75CE"/>
    <w:rsid w:val="00A16784"/>
    <w:rsid w:val="00A17730"/>
    <w:rsid w:val="00A50165"/>
    <w:rsid w:val="00A54F6D"/>
    <w:rsid w:val="00A76AA6"/>
    <w:rsid w:val="00AC129B"/>
    <w:rsid w:val="00AC1433"/>
    <w:rsid w:val="00AD1FE1"/>
    <w:rsid w:val="00B24101"/>
    <w:rsid w:val="00B25C79"/>
    <w:rsid w:val="00B2697B"/>
    <w:rsid w:val="00B7137D"/>
    <w:rsid w:val="00BD4631"/>
    <w:rsid w:val="00BD744F"/>
    <w:rsid w:val="00C1045E"/>
    <w:rsid w:val="00C12079"/>
    <w:rsid w:val="00C14DFA"/>
    <w:rsid w:val="00C246A0"/>
    <w:rsid w:val="00C627F2"/>
    <w:rsid w:val="00CA339F"/>
    <w:rsid w:val="00CA78EF"/>
    <w:rsid w:val="00CD0F9A"/>
    <w:rsid w:val="00CD1E00"/>
    <w:rsid w:val="00CE1402"/>
    <w:rsid w:val="00CE22A0"/>
    <w:rsid w:val="00D2488F"/>
    <w:rsid w:val="00D52005"/>
    <w:rsid w:val="00D60EB7"/>
    <w:rsid w:val="00D823F7"/>
    <w:rsid w:val="00D850F1"/>
    <w:rsid w:val="00DA309E"/>
    <w:rsid w:val="00DB415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F012C9"/>
    <w:rsid w:val="00F0538D"/>
    <w:rsid w:val="00F1013E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FE32-31E5-426A-8641-A441EA75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4</cp:revision>
  <cp:lastPrinted>2022-07-25T09:04:00Z</cp:lastPrinted>
  <dcterms:created xsi:type="dcterms:W3CDTF">2022-11-03T09:48:00Z</dcterms:created>
  <dcterms:modified xsi:type="dcterms:W3CDTF">2022-11-03T10:00:00Z</dcterms:modified>
</cp:coreProperties>
</file>