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8FD" w:rsidRPr="006218FD" w:rsidRDefault="006218FD" w:rsidP="006218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МЕСТНАЯ АДМИНИСТРАЦИЯ ВНУТРИГОРОДСКОГО МУНИЦИПАЛЬНОГО ОБРАЗОВАНИЯ САНКТ-ПЕТЕРБУРГА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 КРАСНЕНЬКАЯ РЕЧКА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ОБЪЯВЛЕНИЕ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проведении конкурса на замещение вакантной должности муниципальной службы</w:t>
      </w:r>
    </w:p>
    <w:p w:rsidR="006218FD" w:rsidRPr="006218FD" w:rsidRDefault="006218FD" w:rsidP="006218F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14.10.2021 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администрация внутригородского муниципального образования Санкт-Петербурга муниципального округа Красненькая речка сообщает, что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15.11.2021 года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11.00 ч.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</w:t>
      </w: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Санкт-Петербург, 198302, пр. Маршала Жукова, д. 20 будет проводиться конкурс на замещение вакантной должности муниципальной службы: Старшей должности муниципальной службы структурного подразделения местной администрации внутригородского муниципального образования Санкт-Петербурга муниципальный округ Красненькая речка - ведущего специалиста отдела опеки и попечительства, </w:t>
      </w: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должностным обязанностям которого отнесено исполнение отдельного государственного полномочия по опеке и попечительству</w:t>
      </w: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 к должности ведущего специалиста отдела опеки и попечительства:</w:t>
      </w:r>
    </w:p>
    <w:p w:rsidR="006218FD" w:rsidRPr="006218FD" w:rsidRDefault="006218FD" w:rsidP="006218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по специальности «Государственное и муниципальное управление», «Юриспруденция», «Социальная работа», «Педагогика», стаж работы на должностях муниципальной (государственной гражданской) службы не менее 3-х лет или стаж работы по специальности не менее 3-х лет;</w:t>
      </w:r>
    </w:p>
    <w:p w:rsidR="006218FD" w:rsidRPr="006218FD" w:rsidRDefault="006218FD" w:rsidP="006218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профессиональным знаниям: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Конституции Российской Федерации, Федеральных законов, иных нормативных правовых актов Российской Федерации, законов Санкт-Петербурга, муниципальных нормативных правовых актов в соответствующей сфере деятельности органов местного самоуправления;</w:t>
      </w:r>
    </w:p>
    <w:p w:rsidR="006218FD" w:rsidRPr="006218FD" w:rsidRDefault="006218FD" w:rsidP="006218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профессиональным навыкам: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работы в сфере, соответствующей направлению деятельности органов местного самоуправления, организации и обеспечения реализации управленческих решений, исполнительской дисциплины, адаптации к новой ситуации и принятия новых подходов в решении поставленных задач, взаимодействия со структурными подразделениями органов государственной власти, органами местного самоуправления в Санкт-Петербурге, иными организациями, эффективного планирования служебной деятельности, подготовки проектов нормативных правовых актов, анализа и прогнозирования деятельности в </w:t>
      </w: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порученной сфере, эффективного сотрудничества с коллегами, использования опыта и мнения коллег, пользования современной оргтехникой, делового письма, подготовки деловой корреспонденции и служебных документов, систематического повышения профессиональных знаний, использования возможностей межведомственного электронного взаимодействия, работы с системами управления государственными информационными ресурсами, работы с компьютерами и периферийными устройствами; работы с информационно-телекоммуникационной сетью Интернет, работы с информационно-аналитическими системами, обеспечивающими сбор, обработку, хранение и анализ данных, работы с системами информационной безопасности.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 граждане Российской Федерации и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Федеральным Законом от 02.03.2007 № 25-ФЗ «О муниципальной службе в Российской Федерации», Закона Санкт-Петербурга от 15.2.2000 N 53-8 "О регулировании отдельных вопросов муниципальной службы в Санкт-Петербурге" для замещения должностей муниципальной службы, при отсутствии обстоятельств, указанных в статье 13 Федерального Закона от 02.03.2007 № 25-ФЗ «О муниципальной службе в Российской Федерации» в качестве ограничений, связанных с муниципальной службой.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участия в конкурсе необходимо представление следующих документов: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заявление; 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 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паспорта; 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трудовую книжку за исключением случаев, когда трудовой договор заключается впервые; 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образовании;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воинского учета - </w:t>
      </w:r>
      <w:proofErr w:type="gramStart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</w:t>
      </w:r>
      <w:proofErr w:type="gramEnd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пребывающих в запасе и лиц подлежащих призыву на военную службу;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медицинского учреждения об отсутствии заболевания, препятствующего поступлению на муниципальную службу или ее прохождению (учетная форма № 001-ГС/ Минздравсоцразвития России от 14.12.2009 №984н);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 за год, предшествующий году поступления на муниципальную службу, об имуществе, принадлежащем ему на праве собственности и обязательствах имущественного характера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об отсутствии (наличии) судимости.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размещении информации в информационно-коммуникационной сети «Интернет» за 3 последних года. </w:t>
      </w:r>
    </w:p>
    <w:p w:rsidR="006218FD" w:rsidRPr="006218FD" w:rsidRDefault="006218FD" w:rsidP="006218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проведения конкурса регулируется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речка», принятым Решением МС МО Красненькая речка от 30.10.2013 г. № 28</w:t>
      </w: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проводится в 2 этапа:</w:t>
      </w:r>
    </w:p>
    <w:p w:rsidR="006218FD" w:rsidRPr="006218FD" w:rsidRDefault="006218FD" w:rsidP="006218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</w:t>
      </w: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конкурс документов;</w:t>
      </w:r>
    </w:p>
    <w:p w:rsidR="006218FD" w:rsidRPr="006218FD" w:rsidRDefault="006218FD" w:rsidP="006218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</w:t>
      </w: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тестирование и собеседование.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сведения подлежат проверке в соответствии с федеральным законодательством.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прохождения муниципальной службы, гарантии и ограничения, связанные с муниципальной службой Санкт-Петербурга, определяются федеральными законами, законами Санкт-Петербурга. 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бланками анкет и образцов заявлений, а также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и Проектом трудового договора с муниципальным служащим можно ознакомиться на официальном сайте МО Красненькая речка по адресу: </w:t>
      </w:r>
      <w:hyperlink r:id="rId5" w:tgtFrame="_blank" w:history="1">
        <w:r w:rsidRPr="006218FD">
          <w:rPr>
            <w:rFonts w:ascii="Times New Roman" w:eastAsia="Times New Roman" w:hAnsi="Times New Roman" w:cs="Times New Roman"/>
            <w:color w:val="2468CB"/>
            <w:sz w:val="24"/>
            <w:szCs w:val="24"/>
            <w:u w:val="single"/>
            <w:lang w:eastAsia="ru-RU"/>
          </w:rPr>
          <w:t>www.красненькаяречка.рф</w:t>
        </w:r>
      </w:hyperlink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от кандидатов на замещение указанной вакантной должности муниципальной службы начинается 26.10.2021 года и заканчивается 08.11.2021 г. 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документов, выдача бланков анкет и образцов заявлений, а так же ознакомление с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и Проектом трудового договора с муниципальным служащим производится секретарем конкурсной комиссии, по рабочим дням с 11-00 до 13-00 и с 14-00 до 17-00 по адресу: Санкт-Петербург, 198302, пр. Маршала Жукова, д. 20 (помещение Местной администрации).</w:t>
      </w:r>
    </w:p>
    <w:p w:rsidR="006218FD" w:rsidRPr="006218FD" w:rsidRDefault="006218FD" w:rsidP="00621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Справки по телефону</w:t>
      </w: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 (812) 757-91-11, </w:t>
      </w:r>
      <w:proofErr w:type="spellStart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Нимировская</w:t>
      </w:r>
      <w:proofErr w:type="spellEnd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Сергеевна. </w:t>
      </w:r>
    </w:p>
    <w:p w:rsidR="006218FD" w:rsidRPr="006218FD" w:rsidRDefault="006218FD" w:rsidP="00621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сайт: </w:t>
      </w:r>
      <w:hyperlink r:id="rId6" w:tgtFrame="_blank" w:history="1">
        <w:r w:rsidRPr="006218FD">
          <w:rPr>
            <w:rFonts w:ascii="Times New Roman" w:eastAsia="Times New Roman" w:hAnsi="Times New Roman" w:cs="Times New Roman"/>
            <w:color w:val="2468CB"/>
            <w:sz w:val="24"/>
            <w:szCs w:val="24"/>
            <w:u w:val="single"/>
            <w:lang w:eastAsia="ru-RU"/>
          </w:rPr>
          <w:t>www.красненькаяречка.рф</w:t>
        </w:r>
      </w:hyperlink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8FD" w:rsidRPr="006218FD" w:rsidRDefault="006218FD" w:rsidP="00621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7" w:tgtFrame="_blank" w:history="1">
        <w:r w:rsidRPr="006218FD">
          <w:rPr>
            <w:rFonts w:ascii="Times New Roman" w:eastAsia="Times New Roman" w:hAnsi="Times New Roman" w:cs="Times New Roman"/>
            <w:color w:val="2468CB"/>
            <w:sz w:val="24"/>
            <w:szCs w:val="24"/>
            <w:u w:val="single"/>
            <w:lang w:eastAsia="ru-RU"/>
          </w:rPr>
          <w:t>ma.redriver@mail.ru</w:t>
        </w:r>
      </w:hyperlink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ВриоГлавы</w:t>
      </w:r>
      <w:proofErr w:type="spellEnd"/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местной администрации</w:t>
      </w:r>
    </w:p>
    <w:p w:rsidR="006218FD" w:rsidRPr="006218FD" w:rsidRDefault="006218FD" w:rsidP="006218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 Виноградова</w:t>
      </w:r>
    </w:p>
    <w:p w:rsidR="00CF109D" w:rsidRDefault="00CF109D">
      <w:bookmarkStart w:id="0" w:name="_GoBack"/>
      <w:bookmarkEnd w:id="0"/>
    </w:p>
    <w:sectPr w:rsidR="00CF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07999"/>
    <w:multiLevelType w:val="multilevel"/>
    <w:tmpl w:val="8682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71B2D"/>
    <w:multiLevelType w:val="multilevel"/>
    <w:tmpl w:val="92BC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2625C"/>
    <w:multiLevelType w:val="multilevel"/>
    <w:tmpl w:val="506A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36EAA"/>
    <w:multiLevelType w:val="multilevel"/>
    <w:tmpl w:val="599C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FD"/>
    <w:rsid w:val="006218FD"/>
    <w:rsid w:val="007305C7"/>
    <w:rsid w:val="00C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2933E-C1DD-440C-90A2-8237930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1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1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6218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18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8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18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muuj">
    <w:name w:val="omuuj"/>
    <w:basedOn w:val="a"/>
    <w:rsid w:val="0062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18FD"/>
    <w:rPr>
      <w:b/>
      <w:bCs/>
    </w:rPr>
  </w:style>
  <w:style w:type="character" w:styleId="a4">
    <w:name w:val="Hyperlink"/>
    <w:basedOn w:val="a0"/>
    <w:uiPriority w:val="99"/>
    <w:semiHidden/>
    <w:unhideWhenUsed/>
    <w:rsid w:val="006218FD"/>
    <w:rPr>
      <w:color w:val="0000FF"/>
      <w:u w:val="single"/>
    </w:rPr>
  </w:style>
  <w:style w:type="character" w:styleId="a5">
    <w:name w:val="Emphasis"/>
    <w:basedOn w:val="a0"/>
    <w:uiPriority w:val="20"/>
    <w:qFormat/>
    <w:rsid w:val="006218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.redri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lBt3e9" TargetMode="External"/><Relationship Id="rId5" Type="http://schemas.openxmlformats.org/officeDocument/2006/relationships/hyperlink" Target="https://bit.ly/3lBt3e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1</cp:revision>
  <dcterms:created xsi:type="dcterms:W3CDTF">2025-10-28T19:51:00Z</dcterms:created>
  <dcterms:modified xsi:type="dcterms:W3CDTF">2025-10-28T19:51:00Z</dcterms:modified>
</cp:coreProperties>
</file>